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C8" w:rsidRDefault="007D7AAA" w:rsidP="007F0CC8">
      <w:pPr>
        <w:tabs>
          <w:tab w:val="clear" w:pos="1440"/>
        </w:tabs>
        <w:jc w:val="center"/>
        <w:outlineLvl w:val="0"/>
        <w:rPr>
          <w:sz w:val="24"/>
        </w:rPr>
      </w:pPr>
      <w:r w:rsidRPr="007D7AAA">
        <w:rPr>
          <w:sz w:val="24"/>
          <w:lang w:val="sr-Cyrl-CS"/>
        </w:rPr>
        <w:t>ИНФОРМАЦИЈА</w:t>
      </w:r>
      <w:r w:rsidR="002958D6">
        <w:rPr>
          <w:sz w:val="24"/>
        </w:rPr>
        <w:t xml:space="preserve"> </w:t>
      </w:r>
      <w:r w:rsidRPr="007D7AAA">
        <w:rPr>
          <w:sz w:val="24"/>
          <w:lang w:val="sr-Cyrl-CS"/>
        </w:rPr>
        <w:t xml:space="preserve">О ЈАВНОМ СЛУШАЊУ </w:t>
      </w:r>
    </w:p>
    <w:p w:rsidR="007D7AAA" w:rsidRPr="007D7AAA" w:rsidRDefault="007D7AAA" w:rsidP="007F0CC8">
      <w:pPr>
        <w:tabs>
          <w:tab w:val="clear" w:pos="1440"/>
        </w:tabs>
        <w:jc w:val="center"/>
        <w:outlineLvl w:val="0"/>
        <w:rPr>
          <w:bCs/>
          <w:sz w:val="24"/>
          <w:lang w:val="sr-Cyrl-CS"/>
        </w:rPr>
      </w:pPr>
      <w:r w:rsidRPr="007D7AAA">
        <w:rPr>
          <w:sz w:val="24"/>
          <w:lang w:val="sr-Cyrl-CS"/>
        </w:rPr>
        <w:t xml:space="preserve">ОДБОРА ЗА ЗАШТИТУ ЖИВОТНЕ СРЕДИНЕ </w:t>
      </w:r>
      <w:r>
        <w:rPr>
          <w:sz w:val="24"/>
          <w:lang w:val="sr-Cyrl-CS"/>
        </w:rPr>
        <w:t>О</w:t>
      </w:r>
      <w:r w:rsidR="002958D6">
        <w:rPr>
          <w:sz w:val="24"/>
        </w:rPr>
        <w:t xml:space="preserve"> </w:t>
      </w:r>
      <w:r w:rsidRPr="007D7AAA">
        <w:rPr>
          <w:sz w:val="24"/>
          <w:lang w:val="sr-Cyrl-RS"/>
        </w:rPr>
        <w:t>НАЦРТ</w:t>
      </w:r>
      <w:r>
        <w:rPr>
          <w:sz w:val="24"/>
          <w:lang w:val="sr-Cyrl-RS"/>
        </w:rPr>
        <w:t>У</w:t>
      </w:r>
      <w:r w:rsidRPr="007D7AAA">
        <w:rPr>
          <w:sz w:val="24"/>
          <w:lang w:val="sr-Cyrl-RS"/>
        </w:rPr>
        <w:t xml:space="preserve"> ЗАКОНА О ИЗМЕНАМА И ДОПУНАМА ЗАКОНА О ЗАШТИТИ ЖИВОТНЕ СРЕДИНЕ И НАЦРТ</w:t>
      </w:r>
      <w:r>
        <w:rPr>
          <w:sz w:val="24"/>
          <w:lang w:val="sr-Cyrl-RS"/>
        </w:rPr>
        <w:t>У</w:t>
      </w:r>
      <w:r w:rsidRPr="007D7AAA">
        <w:rPr>
          <w:sz w:val="24"/>
          <w:lang w:val="sr-Cyrl-RS"/>
        </w:rPr>
        <w:t xml:space="preserve"> ЗАКОНА О ИЗМЕНАМА И ДОПУНАМА ЗАКОНА О УПРАВЉАЊУ ОТПАДОМ</w:t>
      </w:r>
      <w:r w:rsidRPr="007D7AAA">
        <w:rPr>
          <w:bCs/>
          <w:sz w:val="24"/>
          <w:lang w:val="sr-Cyrl-CS"/>
        </w:rPr>
        <w:t>,</w:t>
      </w:r>
      <w:r w:rsidR="007F0CC8">
        <w:rPr>
          <w:bCs/>
          <w:sz w:val="24"/>
        </w:rPr>
        <w:t xml:space="preserve"> </w:t>
      </w:r>
      <w:r w:rsidRPr="007D7AAA">
        <w:rPr>
          <w:bCs/>
          <w:sz w:val="24"/>
          <w:lang w:val="sr-Cyrl-CS"/>
        </w:rPr>
        <w:t>ОДРЖАНОМ 1</w:t>
      </w:r>
      <w:r>
        <w:rPr>
          <w:bCs/>
          <w:sz w:val="24"/>
        </w:rPr>
        <w:t>9</w:t>
      </w:r>
      <w:r w:rsidRPr="007D7AAA">
        <w:rPr>
          <w:bCs/>
          <w:sz w:val="24"/>
          <w:lang w:val="sr-Cyrl-CS"/>
        </w:rPr>
        <w:t>.</w:t>
      </w:r>
      <w:r>
        <w:rPr>
          <w:bCs/>
          <w:sz w:val="24"/>
        </w:rPr>
        <w:t xml:space="preserve"> </w:t>
      </w:r>
      <w:r>
        <w:rPr>
          <w:bCs/>
          <w:sz w:val="24"/>
          <w:lang w:val="sr-Cyrl-RS"/>
        </w:rPr>
        <w:t>И 26.</w:t>
      </w:r>
      <w:r w:rsidRPr="007D7AAA">
        <w:rPr>
          <w:bCs/>
          <w:sz w:val="24"/>
          <w:lang w:val="sr-Cyrl-CS"/>
        </w:rPr>
        <w:t xml:space="preserve"> НОВЕМБРА 2015. ГОДИНЕ</w:t>
      </w:r>
    </w:p>
    <w:p w:rsidR="002A1837" w:rsidRPr="008E2508" w:rsidRDefault="002A1837" w:rsidP="006B1D0C">
      <w:pPr>
        <w:tabs>
          <w:tab w:val="left" w:pos="720"/>
        </w:tabs>
        <w:ind w:firstLine="720"/>
        <w:jc w:val="center"/>
        <w:outlineLvl w:val="0"/>
        <w:rPr>
          <w:sz w:val="24"/>
          <w:lang w:val="sr-Cyrl-CS"/>
        </w:rPr>
      </w:pPr>
    </w:p>
    <w:p w:rsidR="008D62FC" w:rsidRPr="008E2508" w:rsidRDefault="008D62FC" w:rsidP="006B1D0C">
      <w:pPr>
        <w:ind w:right="45"/>
        <w:jc w:val="center"/>
        <w:rPr>
          <w:sz w:val="24"/>
          <w:lang w:val="sr-Cyrl-CS"/>
        </w:rPr>
      </w:pPr>
    </w:p>
    <w:p w:rsidR="007D7AAA" w:rsidRDefault="00897D5E" w:rsidP="007D7AAA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7D7AAA" w:rsidRPr="007D7AAA">
        <w:rPr>
          <w:sz w:val="24"/>
          <w:lang w:val="sr-Cyrl-CS"/>
        </w:rPr>
        <w:t>Одбор је, на седници одржаној 22. октобрa 2015. године, донео је одлуку о организовању јавног слушања о Нацрту закона о изменама и допунама Закона о заштити животне средине и Нацрту закона о изменама и допунама Закона о управљању отпадом, на предлог др Бранислава Блажића, председника Одбора.</w:t>
      </w:r>
    </w:p>
    <w:p w:rsidR="007D7AAA" w:rsidRDefault="007D7AAA" w:rsidP="007D7AA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7D7AAA">
        <w:rPr>
          <w:sz w:val="24"/>
          <w:lang w:val="sr-Cyrl-CS"/>
        </w:rPr>
        <w:t>Јавно слушање одржано је 1</w:t>
      </w:r>
      <w:r>
        <w:rPr>
          <w:sz w:val="24"/>
          <w:lang w:val="sr-Cyrl-CS"/>
        </w:rPr>
        <w:t>9</w:t>
      </w:r>
      <w:r w:rsidRPr="007D7AA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 xml:space="preserve">и 26. </w:t>
      </w:r>
      <w:r w:rsidRPr="007D7AAA">
        <w:rPr>
          <w:sz w:val="24"/>
          <w:lang w:val="sr-Cyrl-CS"/>
        </w:rPr>
        <w:t>новембра 2015. године, у Дому Народне скупштине.</w:t>
      </w:r>
    </w:p>
    <w:p w:rsidR="002864A8" w:rsidRPr="008E2508" w:rsidRDefault="007D7AAA" w:rsidP="007D7AA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7D7AAA">
        <w:rPr>
          <w:sz w:val="24"/>
          <w:lang w:val="sr-Cyrl-CS"/>
        </w:rPr>
        <w:t>Јавном слушању присуствовали</w:t>
      </w:r>
      <w:r w:rsidRPr="007D7AAA">
        <w:t xml:space="preserve"> </w:t>
      </w:r>
      <w:r w:rsidRPr="007D7AAA">
        <w:rPr>
          <w:sz w:val="24"/>
          <w:lang w:val="sr-Cyrl-CS"/>
        </w:rPr>
        <w:t>су:</w:t>
      </w:r>
      <w:r w:rsidRPr="007D7AAA">
        <w:t xml:space="preserve"> </w:t>
      </w:r>
      <w:r w:rsidRPr="007D7AAA">
        <w:rPr>
          <w:sz w:val="24"/>
          <w:lang w:val="sr-Cyrl-CS"/>
        </w:rPr>
        <w:t xml:space="preserve">Бранислав Блажић, Јездимир Вучетић, Младен Лукић, Гордана Топић, Гордана Чомић, Момо Чолаковић и Нада Лазић, као и народни посланици Љиљана Косорић и Мирјана Ђоковић. </w:t>
      </w:r>
      <w:r w:rsidRPr="007D7AAA">
        <w:rPr>
          <w:sz w:val="24"/>
          <w:lang w:val="sr-Cyrl-CS"/>
        </w:rPr>
        <w:tab/>
        <w:t>Учесници јавног слушања, били су</w:t>
      </w:r>
      <w:r w:rsidR="00330617">
        <w:rPr>
          <w:sz w:val="24"/>
          <w:lang w:val="sr-Cyrl-CS"/>
        </w:rPr>
        <w:t xml:space="preserve"> представници Министарства за пољопривреду и заштиту животне средине:</w:t>
      </w:r>
      <w:r>
        <w:rPr>
          <w:sz w:val="24"/>
          <w:lang w:val="sr-Cyrl-CS"/>
        </w:rPr>
        <w:t xml:space="preserve"> </w:t>
      </w:r>
      <w:r w:rsidR="00E13B0E" w:rsidRPr="008E2508">
        <w:rPr>
          <w:sz w:val="24"/>
          <w:lang w:val="sr-Cyrl-CS"/>
        </w:rPr>
        <w:t xml:space="preserve">државни секретар </w:t>
      </w:r>
      <w:r w:rsidR="00BA0BB6" w:rsidRPr="008E2508">
        <w:rPr>
          <w:sz w:val="24"/>
          <w:lang w:val="sr-Cyrl-CS"/>
        </w:rPr>
        <w:t>Стана</w:t>
      </w:r>
      <w:r w:rsidR="00644B7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Божовић</w:t>
      </w:r>
      <w:r>
        <w:rPr>
          <w:sz w:val="24"/>
          <w:lang w:val="sr-Cyrl-CS"/>
        </w:rPr>
        <w:t>,</w:t>
      </w:r>
      <w:r w:rsidR="00644B7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помоћник</w:t>
      </w:r>
      <w:r w:rsidR="0032723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="0032723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32723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Сектору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планирање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животној</w:t>
      </w:r>
      <w:r w:rsidR="000C40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средини</w:t>
      </w:r>
      <w:r w:rsidR="003E0F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Александар</w:t>
      </w:r>
      <w:r w:rsidR="003E0F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Весић</w:t>
      </w:r>
      <w:r>
        <w:rPr>
          <w:sz w:val="24"/>
          <w:lang w:val="sr-Cyrl-CS"/>
        </w:rPr>
        <w:t>,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нормативне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послове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хармонизацију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прописа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121B3B" w:rsidRPr="008E2508">
        <w:rPr>
          <w:sz w:val="24"/>
          <w:lang w:val="sr-Cyrl-CS"/>
        </w:rPr>
        <w:t>: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Зоран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Ибровић</w:t>
      </w:r>
      <w:r w:rsidR="00121B3B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самостални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саветници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Ивана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Радосављевић</w:t>
      </w:r>
      <w:r w:rsidR="00121B3B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Тина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Јањатовић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Татјана</w:t>
      </w:r>
      <w:r w:rsidR="00121B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Калуђеровић</w:t>
      </w:r>
      <w:r w:rsidR="009266F9" w:rsidRPr="008E2508">
        <w:rPr>
          <w:sz w:val="24"/>
          <w:lang w:val="sr-Cyrl-CS"/>
        </w:rPr>
        <w:t>;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Радмила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Шеровић</w:t>
      </w:r>
      <w:r w:rsidR="009266F9" w:rsidRPr="008E2508">
        <w:rPr>
          <w:sz w:val="24"/>
          <w:lang w:val="sr-Cyrl-CS"/>
        </w:rPr>
        <w:t>;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шеф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Одсека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издавање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Јелена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Тесла</w:t>
      </w:r>
      <w:r w:rsidR="009266F9" w:rsidRPr="008E2508">
        <w:rPr>
          <w:sz w:val="24"/>
          <w:lang w:val="sr-Cyrl-CS"/>
        </w:rPr>
        <w:t>;</w:t>
      </w:r>
      <w:r w:rsidR="00F360F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Одсека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развој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система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9E310B" w:rsidRPr="008E2508">
        <w:rPr>
          <w:sz w:val="24"/>
          <w:lang w:val="sr-Cyrl-CS"/>
        </w:rPr>
        <w:t xml:space="preserve">: </w:t>
      </w:r>
      <w:r w:rsidR="00BA0BB6" w:rsidRPr="008E2508">
        <w:rPr>
          <w:sz w:val="24"/>
          <w:lang w:val="sr-Cyrl-CS"/>
        </w:rPr>
        <w:t>шеф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Гордана</w:t>
      </w:r>
      <w:r w:rsidR="00A803F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Перовић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самостални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саветник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Зоран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Тешић</w:t>
      </w:r>
      <w:r w:rsidR="009266F9" w:rsidRPr="008E2508">
        <w:rPr>
          <w:sz w:val="24"/>
          <w:lang w:val="sr-Cyrl-CS"/>
        </w:rPr>
        <w:t>;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издавање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дозвола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биодиверзитета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Душан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Огњановић</w:t>
      </w:r>
      <w:r w:rsidR="009266F9" w:rsidRPr="008E2508">
        <w:rPr>
          <w:sz w:val="24"/>
          <w:lang w:val="sr-Cyrl-CS"/>
        </w:rPr>
        <w:t>;</w:t>
      </w:r>
      <w:r w:rsidR="009E31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заштићена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подручја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еколошке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мреже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Александра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Дошлић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руководилац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Групе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одрживо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коришћење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природних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ресура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Слободан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Цветковић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руководилац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Групе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стандарде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чистију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производњу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Раде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Остојић</w:t>
      </w:r>
      <w:r w:rsidR="009266F9" w:rsidRPr="008E2508">
        <w:rPr>
          <w:sz w:val="24"/>
          <w:lang w:val="sr-Cyrl-CS"/>
        </w:rPr>
        <w:t>;</w:t>
      </w:r>
      <w:r w:rsidR="00B35CE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виши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саветник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Сектору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Славица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Стојановић</w:t>
      </w:r>
      <w:r w:rsidR="009266F9" w:rsidRPr="008E2508">
        <w:rPr>
          <w:sz w:val="24"/>
          <w:lang w:val="sr-Cyrl-CS"/>
        </w:rPr>
        <w:t>;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члан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Преговарачког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тима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РС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приступање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ЕУ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Мирјана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Дреновик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Ивановић</w:t>
      </w:r>
      <w:r w:rsidR="009266F9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дипломирани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правници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Небојша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Дамњановић</w:t>
      </w:r>
      <w:r w:rsidR="00373F1F" w:rsidRPr="008E2508">
        <w:rPr>
          <w:sz w:val="24"/>
          <w:lang w:val="sr-Cyrl-CS"/>
        </w:rPr>
        <w:t>,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Гордана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Ристовић</w:t>
      </w:r>
      <w:r w:rsidR="009266F9" w:rsidRPr="008E2508">
        <w:rPr>
          <w:sz w:val="24"/>
          <w:lang w:val="sr-Cyrl-CS"/>
        </w:rPr>
        <w:t>; ди</w:t>
      </w:r>
      <w:r w:rsidR="00BA0BB6" w:rsidRPr="008E2508">
        <w:rPr>
          <w:sz w:val="24"/>
          <w:lang w:val="sr-Cyrl-CS"/>
        </w:rPr>
        <w:t>ректор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Агенције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Филип</w:t>
      </w:r>
      <w:r w:rsidR="0004655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Радовић</w:t>
      </w:r>
      <w:r w:rsidR="009266F9" w:rsidRPr="008E2508">
        <w:rPr>
          <w:sz w:val="24"/>
          <w:lang w:val="sr-Cyrl-CS"/>
        </w:rPr>
        <w:t xml:space="preserve"> и Тони Петровић</w:t>
      </w:r>
      <w:r w:rsidR="00046551" w:rsidRPr="008E2508">
        <w:rPr>
          <w:sz w:val="24"/>
          <w:lang w:val="sr-Cyrl-CS"/>
        </w:rPr>
        <w:t xml:space="preserve">. </w:t>
      </w:r>
      <w:r w:rsidR="00FD7575" w:rsidRPr="008E2508">
        <w:rPr>
          <w:sz w:val="24"/>
          <w:lang w:val="sr-Cyrl-CS"/>
        </w:rPr>
        <w:t xml:space="preserve"> </w:t>
      </w:r>
    </w:p>
    <w:p w:rsidR="00A04D04" w:rsidRPr="008E2508" w:rsidRDefault="005839C1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Јавном слушању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присуствовали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2864A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966DA" w:rsidRPr="008E2508">
        <w:rPr>
          <w:sz w:val="24"/>
          <w:lang w:val="sr-Cyrl-CS"/>
        </w:rPr>
        <w:t>: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помоћник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покрајинског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урбанизам</w:t>
      </w:r>
      <w:r w:rsidR="003D091E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градитељство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Душан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Пајкић</w:t>
      </w:r>
      <w:r w:rsidR="000966DA" w:rsidRPr="008E2508">
        <w:rPr>
          <w:sz w:val="24"/>
          <w:lang w:val="sr-Cyrl-CS"/>
        </w:rPr>
        <w:t>;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заменик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Градског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секретеријата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5838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5838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доц</w:t>
      </w:r>
      <w:r w:rsidR="0058383B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др</w:t>
      </w:r>
      <w:r w:rsidR="005838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Јасмина</w:t>
      </w:r>
      <w:r w:rsidR="0058383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Маџгаљ</w:t>
      </w:r>
      <w:r w:rsidR="003D091E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саветник</w:t>
      </w:r>
      <w:r w:rsidR="002864A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председника</w:t>
      </w:r>
      <w:r w:rsidR="002864A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Привредне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Синиша</w:t>
      </w:r>
      <w:r w:rsidR="00FD757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Митровић</w:t>
      </w:r>
      <w:r w:rsidR="000966DA" w:rsidRPr="008E2508">
        <w:rPr>
          <w:sz w:val="24"/>
          <w:lang w:val="sr-Cyrl-CS"/>
        </w:rPr>
        <w:t>;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руководилац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Центра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ПКС</w:t>
      </w:r>
      <w:r w:rsidR="002864A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Јелена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Плавански</w:t>
      </w:r>
      <w:r w:rsidR="000966DA" w:rsidRPr="008E2508">
        <w:rPr>
          <w:sz w:val="24"/>
          <w:lang w:val="sr-Cyrl-CS"/>
        </w:rPr>
        <w:t>;</w:t>
      </w:r>
      <w:r w:rsidR="002864A8" w:rsidRPr="008E2508">
        <w:rPr>
          <w:sz w:val="24"/>
          <w:lang w:val="sr-Cyrl-CS"/>
        </w:rPr>
        <w:t xml:space="preserve"> </w:t>
      </w:r>
      <w:r w:rsidR="000966DA" w:rsidRPr="008E2508">
        <w:rPr>
          <w:sz w:val="24"/>
          <w:lang w:val="sr-Cyrl-CS"/>
        </w:rPr>
        <w:t xml:space="preserve">из </w:t>
      </w:r>
      <w:r w:rsidR="00BA0BB6" w:rsidRPr="008E2508">
        <w:rPr>
          <w:sz w:val="24"/>
          <w:lang w:val="sr-Cyrl-CS"/>
        </w:rPr>
        <w:t>ПК</w:t>
      </w:r>
      <w:r w:rsidR="0075545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373F1F" w:rsidRPr="008E2508">
        <w:rPr>
          <w:sz w:val="24"/>
          <w:lang w:val="sr-Cyrl-CS"/>
        </w:rPr>
        <w:t xml:space="preserve"> </w:t>
      </w:r>
      <w:r w:rsidR="000966DA" w:rsidRPr="008E2508">
        <w:rPr>
          <w:sz w:val="24"/>
          <w:lang w:val="sr-Cyrl-CS"/>
        </w:rPr>
        <w:t xml:space="preserve">председник </w:t>
      </w:r>
      <w:r w:rsidR="00BA0BB6" w:rsidRPr="008E2508">
        <w:rPr>
          <w:sz w:val="24"/>
          <w:lang w:val="sr-Cyrl-CS"/>
        </w:rPr>
        <w:t>Саша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Михајловић</w:t>
      </w:r>
      <w:r w:rsidR="000966DA" w:rsidRPr="008E2508">
        <w:rPr>
          <w:sz w:val="24"/>
          <w:lang w:val="sr-Cyrl-CS"/>
        </w:rPr>
        <w:t>,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заменик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председника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Илија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Ђорђевић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генерални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Душан</w:t>
      </w:r>
      <w:r w:rsidR="00373F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Васиљевић</w:t>
      </w:r>
      <w:r w:rsidR="00373F1F" w:rsidRPr="008E2508">
        <w:rPr>
          <w:sz w:val="24"/>
          <w:lang w:val="sr-Cyrl-CS"/>
        </w:rPr>
        <w:t>;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представници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Сталне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конференције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градова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ванредне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ситуације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Љубинка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Калуђеровић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Александар</w:t>
      </w:r>
      <w:r w:rsidR="003D091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Маринковић</w:t>
      </w:r>
      <w:r w:rsidR="00D648B6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председник Покрета горана и волонтера Панчево проф. др Љиљана Коневски</w:t>
      </w:r>
      <w:r w:rsidR="005B37FC" w:rsidRPr="008E2508">
        <w:rPr>
          <w:sz w:val="24"/>
          <w:lang w:val="sr-Cyrl-CS"/>
        </w:rPr>
        <w:t>;</w:t>
      </w:r>
      <w:r w:rsidR="0020555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директор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205559"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Божић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синови</w:t>
      </w:r>
      <w:r w:rsidR="00205559" w:rsidRPr="008E2508">
        <w:rPr>
          <w:sz w:val="24"/>
          <w:lang w:val="sr-Cyrl-CS"/>
        </w:rPr>
        <w:t xml:space="preserve">'' </w:t>
      </w:r>
      <w:r w:rsidR="00BA0BB6" w:rsidRPr="008E2508">
        <w:rPr>
          <w:sz w:val="24"/>
          <w:lang w:val="sr-Cyrl-CS"/>
        </w:rPr>
        <w:t>Никола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Егић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правник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Александра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Андрејић</w:t>
      </w:r>
      <w:r w:rsidR="005B37FC" w:rsidRPr="008E2508">
        <w:rPr>
          <w:sz w:val="24"/>
          <w:lang w:val="sr-Cyrl-CS"/>
        </w:rPr>
        <w:t>;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Звездарског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еколошког</w:t>
      </w:r>
      <w:r w:rsidR="0020555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центра</w:t>
      </w:r>
      <w:r w:rsidR="00C20033" w:rsidRPr="008E2508">
        <w:rPr>
          <w:sz w:val="24"/>
          <w:lang w:val="sr-Cyrl-CS"/>
        </w:rPr>
        <w:t xml:space="preserve"> Биљана Пантелић</w:t>
      </w:r>
      <w:r w:rsidR="00CE30A5" w:rsidRPr="008E2508">
        <w:rPr>
          <w:sz w:val="24"/>
          <w:lang w:val="sr-Cyrl-CS"/>
        </w:rPr>
        <w:t>;</w:t>
      </w:r>
      <w:r w:rsidR="005B37F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Инос</w:t>
      </w:r>
      <w:r w:rsidR="005B37F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Балкан</w:t>
      </w:r>
      <w:r w:rsidR="005B37F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ад</w:t>
      </w:r>
      <w:r w:rsidR="005B37F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Ваљево</w:t>
      </w:r>
      <w:r w:rsidR="00C20033" w:rsidRPr="008E2508">
        <w:rPr>
          <w:sz w:val="24"/>
          <w:lang w:val="sr-Cyrl-CS"/>
        </w:rPr>
        <w:t xml:space="preserve"> Душан Вишњић</w:t>
      </w:r>
      <w:r w:rsidR="005B37FC" w:rsidRPr="008E2508">
        <w:rPr>
          <w:sz w:val="24"/>
          <w:lang w:val="sr-Cyrl-CS"/>
        </w:rPr>
        <w:t xml:space="preserve">; </w:t>
      </w:r>
      <w:r w:rsidR="00C20033" w:rsidRPr="008E2508">
        <w:rPr>
          <w:sz w:val="24"/>
          <w:lang w:val="sr-Cyrl-CS"/>
        </w:rPr>
        <w:t xml:space="preserve">из Крушевачког еколошког центра </w:t>
      </w:r>
      <w:r w:rsidR="00BA0BB6" w:rsidRPr="008E2508">
        <w:rPr>
          <w:sz w:val="24"/>
          <w:lang w:val="sr-Cyrl-CS"/>
        </w:rPr>
        <w:t>Братислав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Попрашић</w:t>
      </w:r>
      <w:r w:rsidR="001F382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Ања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Кнежевић</w:t>
      </w:r>
      <w:r w:rsidR="001F382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Јелена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Карић</w:t>
      </w:r>
      <w:r w:rsidR="001F382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Тијана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Николић</w:t>
      </w:r>
      <w:r w:rsidR="001F382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Дарко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Матић</w:t>
      </w:r>
      <w:r w:rsidR="001F382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Вељко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Петровић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Марица</w:t>
      </w:r>
      <w:r w:rsidR="001F382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Грчак</w:t>
      </w:r>
      <w:r w:rsidRPr="008E2508">
        <w:rPr>
          <w:sz w:val="24"/>
          <w:lang w:val="sr-Cyrl-CS"/>
        </w:rPr>
        <w:t>;</w:t>
      </w:r>
      <w:r w:rsidR="00C20033" w:rsidRPr="008E2508">
        <w:rPr>
          <w:sz w:val="24"/>
          <w:lang w:val="sr-Cyrl-CS"/>
        </w:rPr>
        <w:t xml:space="preserve"> из Удружења рециклера Србије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Ана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Петровић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Вукићевић</w:t>
      </w:r>
      <w:r w:rsidR="00F118F3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Александар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Пилчевић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Јелена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Киш</w:t>
      </w:r>
      <w:r w:rsidR="00AF7628" w:rsidRPr="008E2508">
        <w:rPr>
          <w:sz w:val="24"/>
          <w:lang w:val="sr-Cyrl-CS"/>
        </w:rPr>
        <w:t xml:space="preserve">; </w:t>
      </w:r>
      <w:r w:rsidR="00C20033" w:rsidRPr="008E2508">
        <w:rPr>
          <w:sz w:val="24"/>
          <w:lang w:val="sr-Cyrl-CS"/>
        </w:rPr>
        <w:t>из</w:t>
      </w:r>
      <w:r w:rsidR="008F2243">
        <w:rPr>
          <w:sz w:val="24"/>
          <w:lang w:val="sr-Cyrl-CS"/>
        </w:rPr>
        <w:t xml:space="preserve"> ''</w:t>
      </w:r>
      <w:r w:rsidR="008F2243">
        <w:rPr>
          <w:sz w:val="24"/>
        </w:rPr>
        <w:t>O</w:t>
      </w:r>
      <w:r w:rsidR="008F2243" w:rsidRPr="000F3204">
        <w:rPr>
          <w:sz w:val="24"/>
          <w:lang w:val="sr-Cyrl-CS"/>
        </w:rPr>
        <w:t>2</w:t>
      </w:r>
      <w:r w:rsidR="008F2243">
        <w:rPr>
          <w:sz w:val="24"/>
        </w:rPr>
        <w:t>E</w:t>
      </w:r>
      <w:r w:rsidR="008F2243" w:rsidRPr="000F3204">
        <w:rPr>
          <w:sz w:val="24"/>
          <w:lang w:val="sr-Cyrl-CS"/>
        </w:rPr>
        <w:t xml:space="preserve"> </w:t>
      </w:r>
      <w:r w:rsidR="008F2243">
        <w:rPr>
          <w:sz w:val="24"/>
        </w:rPr>
        <w:t>Technologies</w:t>
      </w:r>
      <w:r w:rsidR="008F2243" w:rsidRPr="000F3204">
        <w:rPr>
          <w:sz w:val="24"/>
          <w:lang w:val="sr-Cyrl-CS"/>
        </w:rPr>
        <w:t>''</w:t>
      </w:r>
      <w:r w:rsidR="00C20033" w:rsidRPr="008E2508">
        <w:rPr>
          <w:b/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Младенка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lastRenderedPageBreak/>
        <w:t>Османовић</w:t>
      </w:r>
      <w:r w:rsidR="00F118F3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Љубиша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Славковић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Саван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Кривокућа</w:t>
      </w:r>
      <w:r w:rsidR="00C20033" w:rsidRPr="008E2508">
        <w:rPr>
          <w:sz w:val="24"/>
          <w:lang w:val="sr-Cyrl-CS"/>
        </w:rPr>
        <w:t>;</w:t>
      </w:r>
      <w:r w:rsidR="00C20033" w:rsidRPr="008E2508">
        <w:rPr>
          <w:b/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помоћник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директора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Привредног</w:t>
      </w:r>
      <w:r w:rsidR="00C55A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друштва</w:t>
      </w:r>
      <w:r w:rsidR="00C55A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C55A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еколошку</w:t>
      </w:r>
      <w:r w:rsidR="00C55A1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делатност</w:t>
      </w:r>
      <w:r w:rsidR="00C55A1F"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ОРСЕС</w:t>
      </w:r>
      <w:r w:rsidR="00C55A1F" w:rsidRPr="008E2508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 Драган Дилпарић</w:t>
      </w:r>
      <w:r w:rsidR="00C55A1F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="00C55A1F"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ОАЗА</w:t>
      </w:r>
      <w:r w:rsidR="00C55A1F" w:rsidRPr="008E2508">
        <w:rPr>
          <w:sz w:val="24"/>
          <w:lang w:val="sr-Cyrl-CS"/>
        </w:rPr>
        <w:t>''</w:t>
      </w:r>
      <w:r w:rsidR="00C20033" w:rsidRPr="008E2508">
        <w:rPr>
          <w:sz w:val="24"/>
          <w:lang w:val="sr-Cyrl-CS"/>
        </w:rPr>
        <w:t xml:space="preserve"> Гордана Грујић</w:t>
      </w:r>
      <w:r w:rsidR="00C55A1F" w:rsidRPr="008E2508">
        <w:rPr>
          <w:sz w:val="24"/>
          <w:lang w:val="sr-Cyrl-CS"/>
        </w:rPr>
        <w:t xml:space="preserve">; </w:t>
      </w:r>
      <w:r w:rsidR="00C20033" w:rsidRPr="008E2508">
        <w:rPr>
          <w:sz w:val="24"/>
          <w:lang w:val="sr-Cyrl-CS"/>
        </w:rPr>
        <w:t xml:space="preserve">из компаније Југо-импекс </w:t>
      </w:r>
      <w:r w:rsidR="00BA0BB6" w:rsidRPr="008E2508">
        <w:rPr>
          <w:sz w:val="24"/>
          <w:lang w:val="sr-Cyrl-CS"/>
        </w:rPr>
        <w:t>Јована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Грујић</w:t>
      </w:r>
      <w:r w:rsidR="00F118F3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Милица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Милошевић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Ана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Благојевић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Српске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асоцијације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рециклера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амбалажног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C20033" w:rsidRPr="008E2508">
        <w:rPr>
          <w:sz w:val="24"/>
          <w:lang w:val="sr-Cyrl-CS"/>
        </w:rPr>
        <w:t xml:space="preserve"> Кристина Цвејанов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F118F3" w:rsidRPr="008E2508">
        <w:rPr>
          <w:sz w:val="24"/>
          <w:lang w:val="sr-Cyrl-CS"/>
        </w:rPr>
        <w:t xml:space="preserve"> </w:t>
      </w:r>
      <w:r w:rsidR="00B35BC9">
        <w:rPr>
          <w:sz w:val="24"/>
          <w:lang w:val="sr-Cyrl-CS"/>
        </w:rPr>
        <w:t>''</w:t>
      </w:r>
      <w:r w:rsidR="00B35BC9">
        <w:rPr>
          <w:sz w:val="24"/>
        </w:rPr>
        <w:t>Jackob</w:t>
      </w:r>
      <w:r w:rsidR="00B35BC9" w:rsidRPr="000F3204">
        <w:rPr>
          <w:sz w:val="24"/>
          <w:lang w:val="sr-Cyrl-CS"/>
        </w:rPr>
        <w:t xml:space="preserve"> </w:t>
      </w:r>
      <w:r w:rsidR="00B35BC9">
        <w:rPr>
          <w:sz w:val="24"/>
        </w:rPr>
        <w:t>Becker</w:t>
      </w:r>
      <w:r w:rsidR="00B35BC9" w:rsidRPr="000F3204">
        <w:rPr>
          <w:sz w:val="24"/>
          <w:lang w:val="sr-Cyrl-CS"/>
        </w:rPr>
        <w:t xml:space="preserve">'' </w:t>
      </w:r>
      <w:r w:rsidR="00C20033" w:rsidRPr="008E2508">
        <w:rPr>
          <w:sz w:val="24"/>
          <w:lang w:val="sr-Cyrl-CS"/>
        </w:rPr>
        <w:t>Бранкица Ристић и Ана Згоњанин</w:t>
      </w:r>
      <w:r w:rsidR="00CE30A5" w:rsidRPr="008E2508">
        <w:rPr>
          <w:sz w:val="24"/>
          <w:lang w:val="sr-Cyrl-CS"/>
        </w:rPr>
        <w:t xml:space="preserve">; </w:t>
      </w:r>
      <w:r w:rsidR="00C20033" w:rsidRPr="008E2508">
        <w:rPr>
          <w:sz w:val="24"/>
          <w:lang w:val="sr-Cyrl-CS"/>
        </w:rPr>
        <w:t xml:space="preserve">из Централно европског форума за развој </w:t>
      </w:r>
      <w:r w:rsidR="00BA0BB6" w:rsidRPr="008E2508">
        <w:rPr>
          <w:sz w:val="24"/>
          <w:lang w:val="sr-Cyrl-CS"/>
        </w:rPr>
        <w:t>Јованка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Арсић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Каришик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Милица</w:t>
      </w:r>
      <w:r w:rsidR="00F118F3" w:rsidRPr="008E2508">
        <w:rPr>
          <w:sz w:val="24"/>
          <w:lang w:val="sr-Cyrl-CS"/>
        </w:rPr>
        <w:t xml:space="preserve"> </w:t>
      </w:r>
      <w:r w:rsidR="00C2003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Милићевић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Центра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модерних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вештина</w:t>
      </w:r>
      <w:r w:rsidR="00C20033" w:rsidRPr="008E2508">
        <w:rPr>
          <w:sz w:val="24"/>
          <w:lang w:val="sr-Cyrl-CS"/>
        </w:rPr>
        <w:t xml:space="preserve"> Марија Мутић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F118F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Београдске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отворене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школе</w:t>
      </w:r>
      <w:r w:rsidR="00C20033" w:rsidRPr="008E2508">
        <w:rPr>
          <w:sz w:val="24"/>
          <w:lang w:val="sr-Cyrl-CS"/>
        </w:rPr>
        <w:t xml:space="preserve"> Стеван Петровић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директор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Пословног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Цементна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индустрија</w:t>
      </w:r>
      <w:r w:rsidR="00CE30A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Pr="008E2508">
        <w:rPr>
          <w:sz w:val="24"/>
          <w:lang w:val="sr-Cyrl-CS"/>
        </w:rPr>
        <w:t xml:space="preserve"> Дејана Милинковић</w:t>
      </w:r>
      <w:r w:rsidR="00CE30A5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Регионалне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депоније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Срем</w:t>
      </w:r>
      <w:r w:rsidR="00EA230D" w:rsidRPr="008E2508">
        <w:rPr>
          <w:sz w:val="24"/>
          <w:lang w:val="sr-Cyrl-CS"/>
        </w:rPr>
        <w:t>-</w:t>
      </w:r>
      <w:r w:rsidR="00BA0BB6" w:rsidRPr="008E2508">
        <w:rPr>
          <w:sz w:val="24"/>
          <w:lang w:val="sr-Cyrl-CS"/>
        </w:rPr>
        <w:t>Мачва</w:t>
      </w:r>
      <w:r w:rsidR="00C20033" w:rsidRPr="008E2508">
        <w:rPr>
          <w:sz w:val="24"/>
          <w:lang w:val="sr-Cyrl-CS"/>
        </w:rPr>
        <w:t xml:space="preserve"> Бојан Гаврић, Бошко Уметић и Небојша Поповић</w:t>
      </w:r>
      <w:r w:rsidR="00EA230D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директор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</w:t>
      </w:r>
      <w:r w:rsidR="00EA230D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С</w:t>
      </w:r>
      <w:r w:rsidR="00EA230D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А</w:t>
      </w:r>
      <w:r w:rsidR="00EA230D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ЕКО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</w:t>
      </w:r>
      <w:r w:rsidR="00EA230D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EA230D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Београд</w:t>
      </w:r>
      <w:r w:rsidR="00C20033" w:rsidRPr="008E2508">
        <w:rPr>
          <w:sz w:val="24"/>
          <w:lang w:val="sr-Cyrl-CS"/>
        </w:rPr>
        <w:t xml:space="preserve"> Бојан Марковић,</w:t>
      </w:r>
      <w:r w:rsidR="00EA230D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директор</w:t>
      </w:r>
      <w:r w:rsidR="00EA230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3F72EE" w:rsidRPr="008E2508">
        <w:rPr>
          <w:sz w:val="24"/>
          <w:lang w:val="sr-Cyrl-CS"/>
        </w:rPr>
        <w:t xml:space="preserve"> </w:t>
      </w:r>
      <w:r w:rsidR="00C45736">
        <w:rPr>
          <w:sz w:val="24"/>
          <w:lang w:val="sr-Cyrl-CS"/>
        </w:rPr>
        <w:t>''</w:t>
      </w:r>
      <w:r w:rsidR="00C45736">
        <w:rPr>
          <w:sz w:val="24"/>
        </w:rPr>
        <w:t>Medical</w:t>
      </w:r>
      <w:r w:rsidR="00C45736" w:rsidRPr="000F3204">
        <w:rPr>
          <w:sz w:val="24"/>
          <w:lang w:val="sr-Cyrl-CS"/>
        </w:rPr>
        <w:t xml:space="preserve"> </w:t>
      </w:r>
      <w:r w:rsidR="00C45736">
        <w:rPr>
          <w:sz w:val="24"/>
        </w:rPr>
        <w:t>wave</w:t>
      </w:r>
      <w:r w:rsidR="00C45736" w:rsidRPr="000F3204">
        <w:rPr>
          <w:sz w:val="24"/>
          <w:lang w:val="sr-Cyrl-CS"/>
        </w:rPr>
        <w:t>''</w:t>
      </w:r>
      <w:r w:rsidR="006D0F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</w:t>
      </w:r>
      <w:r w:rsidR="006D0F0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6D0F0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C20033" w:rsidRPr="008E2508">
        <w:rPr>
          <w:sz w:val="24"/>
          <w:lang w:val="sr-Cyrl-CS"/>
        </w:rPr>
        <w:t xml:space="preserve"> Александар Ћирић</w:t>
      </w:r>
      <w:r w:rsidR="003F72EE"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из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НВО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Гардош</w:t>
      </w:r>
      <w:r w:rsidR="00C20033" w:rsidRPr="008E2508">
        <w:rPr>
          <w:sz w:val="24"/>
          <w:lang w:val="sr-Cyrl-CS"/>
        </w:rPr>
        <w:t xml:space="preserve"> Ласло Вадлеве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Фабрике</w:t>
      </w:r>
      <w:r w:rsidR="003F72E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цемента</w:t>
      </w:r>
      <w:r w:rsidR="003F72EE" w:rsidRPr="008E2508">
        <w:rPr>
          <w:sz w:val="24"/>
          <w:lang w:val="sr-Cyrl-CS"/>
        </w:rPr>
        <w:t xml:space="preserve"> </w:t>
      </w:r>
      <w:r w:rsidR="0078793B" w:rsidRPr="008E2508">
        <w:rPr>
          <w:sz w:val="24"/>
          <w:lang w:val="sr-Cyrl-CS"/>
        </w:rPr>
        <w:t>''</w:t>
      </w:r>
      <w:r w:rsidR="00D90A69">
        <w:rPr>
          <w:sz w:val="24"/>
        </w:rPr>
        <w:t>Holcim</w:t>
      </w:r>
      <w:r w:rsidR="00C20033" w:rsidRPr="008E2508">
        <w:rPr>
          <w:sz w:val="24"/>
          <w:lang w:val="sr-Cyrl-CS"/>
        </w:rPr>
        <w:t>'' Христина Митић</w:t>
      </w:r>
      <w:r w:rsidR="003F72EE" w:rsidRPr="008E2508">
        <w:rPr>
          <w:sz w:val="24"/>
          <w:lang w:val="sr-Cyrl-CS"/>
        </w:rPr>
        <w:t>.</w:t>
      </w:r>
    </w:p>
    <w:p w:rsidR="00A04D04" w:rsidRPr="008E2508" w:rsidRDefault="00A04D04" w:rsidP="00EA3492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Pr="008E2508">
        <w:rPr>
          <w:sz w:val="24"/>
          <w:lang w:val="sr-Cyrl-CS"/>
        </w:rPr>
        <w:tab/>
      </w:r>
    </w:p>
    <w:p w:rsidR="00A81BF5" w:rsidRDefault="00BA0BB6" w:rsidP="00A81BF5">
      <w:pPr>
        <w:tabs>
          <w:tab w:val="clear" w:pos="1440"/>
        </w:tabs>
        <w:ind w:firstLine="720"/>
        <w:jc w:val="both"/>
        <w:rPr>
          <w:bCs/>
          <w:sz w:val="24"/>
          <w:lang w:val="sr-Cyrl-CS"/>
        </w:rPr>
      </w:pPr>
      <w:r w:rsidRPr="008E2508">
        <w:rPr>
          <w:sz w:val="24"/>
          <w:lang w:val="sr-Cyrl-CS"/>
        </w:rPr>
        <w:t>Председник</w:t>
      </w:r>
      <w:r w:rsidR="00A04D0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Одбора</w:t>
      </w:r>
      <w:r w:rsidR="00A04D0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Бранислав</w:t>
      </w:r>
      <w:r w:rsidR="00360E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Блажић</w:t>
      </w:r>
      <w:r w:rsidR="0011555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представио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</w:t>
      </w:r>
      <w:r w:rsidR="00FA2F11" w:rsidRPr="008E2508">
        <w:rPr>
          <w:sz w:val="24"/>
          <w:lang w:val="sr-Cyrl-CS"/>
        </w:rPr>
        <w:t>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приступ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Одбора</w:t>
      </w:r>
      <w:r w:rsidR="00860805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коме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наредном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периоду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нацрти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били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презентовани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јавним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слушањима</w:t>
      </w:r>
      <w:r w:rsidR="00115551" w:rsidRPr="008E2508">
        <w:rPr>
          <w:sz w:val="24"/>
          <w:lang w:val="sr-Cyrl-CS"/>
        </w:rPr>
        <w:t>,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како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кроз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дискусију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размену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идеја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свих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релевантних</w:t>
      </w:r>
      <w:r w:rsidR="00484E1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чинилаца</w:t>
      </w:r>
      <w:r w:rsidR="00FA2F11" w:rsidRPr="008E2508">
        <w:rPr>
          <w:sz w:val="24"/>
          <w:lang w:val="sr-Cyrl-CS"/>
        </w:rPr>
        <w:t xml:space="preserve"> из ове области</w:t>
      </w:r>
      <w:r w:rsidR="006228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донел</w:t>
      </w:r>
      <w:r w:rsidR="00FA2F11" w:rsidRPr="008E2508">
        <w:rPr>
          <w:sz w:val="24"/>
          <w:lang w:val="sr-Cyrl-CS"/>
        </w:rPr>
        <w:t>а ефикаснија и</w:t>
      </w:r>
      <w:r w:rsidR="0086080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квалитетниј</w:t>
      </w:r>
      <w:r w:rsidR="00FA2F11" w:rsidRPr="008E2508">
        <w:rPr>
          <w:sz w:val="24"/>
          <w:lang w:val="sr-Cyrl-CS"/>
        </w:rPr>
        <w:t>а</w:t>
      </w:r>
      <w:r w:rsidR="00115551" w:rsidRPr="008E2508">
        <w:rPr>
          <w:sz w:val="24"/>
          <w:lang w:val="sr-Cyrl-CS"/>
        </w:rPr>
        <w:t xml:space="preserve"> </w:t>
      </w:r>
      <w:r w:rsidR="00FA2F11" w:rsidRPr="008E2508">
        <w:rPr>
          <w:sz w:val="24"/>
          <w:lang w:val="sr-Cyrl-CS"/>
        </w:rPr>
        <w:t xml:space="preserve">законска </w:t>
      </w:r>
      <w:r w:rsidRPr="008E2508">
        <w:rPr>
          <w:sz w:val="24"/>
          <w:lang w:val="sr-Cyrl-CS"/>
        </w:rPr>
        <w:t>решења</w:t>
      </w:r>
      <w:r w:rsidR="00115551" w:rsidRPr="008E2508">
        <w:rPr>
          <w:sz w:val="24"/>
          <w:lang w:val="sr-Cyrl-CS"/>
        </w:rPr>
        <w:t>.</w:t>
      </w:r>
      <w:r w:rsidR="0038744E" w:rsidRPr="008E2508">
        <w:rPr>
          <w:bCs/>
          <w:sz w:val="24"/>
          <w:lang w:val="sr-Cyrl-CS"/>
        </w:rPr>
        <w:t xml:space="preserve"> </w:t>
      </w:r>
    </w:p>
    <w:p w:rsidR="00330617" w:rsidRDefault="00330617" w:rsidP="00A81BF5">
      <w:pPr>
        <w:tabs>
          <w:tab w:val="clear" w:pos="1440"/>
        </w:tabs>
        <w:ind w:firstLine="720"/>
        <w:jc w:val="both"/>
        <w:rPr>
          <w:bCs/>
          <w:sz w:val="24"/>
          <w:lang w:val="sr-Cyrl-CS"/>
        </w:rPr>
      </w:pPr>
      <w:r>
        <w:rPr>
          <w:bCs/>
          <w:sz w:val="24"/>
          <w:lang w:val="sr-Cyrl-CS"/>
        </w:rPr>
        <w:t xml:space="preserve">Представници </w:t>
      </w:r>
      <w:r w:rsidRPr="00330617">
        <w:rPr>
          <w:bCs/>
          <w:sz w:val="24"/>
          <w:lang w:val="sr-Cyrl-CS"/>
        </w:rPr>
        <w:t>Министарства за пољопривреду и заштиту животне средине</w:t>
      </w:r>
      <w:r>
        <w:rPr>
          <w:bCs/>
          <w:sz w:val="24"/>
          <w:lang w:val="sr-Cyrl-CS"/>
        </w:rPr>
        <w:t xml:space="preserve"> представили су Нацрт</w:t>
      </w:r>
      <w:r w:rsidRPr="00330617">
        <w:rPr>
          <w:bCs/>
          <w:sz w:val="24"/>
          <w:lang w:val="sr-Cyrl-CS"/>
        </w:rPr>
        <w:t xml:space="preserve"> закона о изменама и допунама Закона о заштити животне средине</w:t>
      </w:r>
      <w:r>
        <w:rPr>
          <w:bCs/>
          <w:sz w:val="24"/>
          <w:lang w:val="sr-Cyrl-CS"/>
        </w:rPr>
        <w:t>.</w:t>
      </w:r>
    </w:p>
    <w:p w:rsidR="00F84817" w:rsidRPr="00D648B6" w:rsidRDefault="00BA0BB6" w:rsidP="00D648B6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Државни</w:t>
      </w:r>
      <w:r w:rsidR="00CD402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секретар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Министарства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пољопривреде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Стана</w:t>
      </w:r>
      <w:r w:rsidR="00843E7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Божовић</w:t>
      </w:r>
      <w:r w:rsidR="008E08FB" w:rsidRPr="008E2508">
        <w:rPr>
          <w:sz w:val="24"/>
          <w:lang w:val="sr-Cyrl-CS"/>
        </w:rPr>
        <w:t>, хронолошки је навела</w:t>
      </w:r>
      <w:r w:rsidR="008E08F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законодавне</w:t>
      </w:r>
      <w:r w:rsidR="0022089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мере</w:t>
      </w:r>
      <w:r w:rsidR="007627F1" w:rsidRPr="008E2508">
        <w:rPr>
          <w:bCs/>
          <w:sz w:val="24"/>
          <w:lang w:val="sr-Cyrl-CS"/>
        </w:rPr>
        <w:t xml:space="preserve"> </w:t>
      </w:r>
      <w:r w:rsidR="008E08FB" w:rsidRPr="008E2508">
        <w:rPr>
          <w:bCs/>
          <w:sz w:val="24"/>
          <w:lang w:val="sr-Cyrl-CS"/>
        </w:rPr>
        <w:t>из области заштите животне средине</w:t>
      </w:r>
      <w:r w:rsidR="00D648B6">
        <w:rPr>
          <w:bCs/>
          <w:sz w:val="24"/>
          <w:lang w:val="sr-Cyrl-CS"/>
        </w:rPr>
        <w:t>,</w:t>
      </w:r>
      <w:r w:rsidR="008E08F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наша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земља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предузела</w:t>
      </w:r>
      <w:r w:rsidR="00CD402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CD402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процесу</w:t>
      </w:r>
      <w:r w:rsidR="00843E7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придруживања</w:t>
      </w:r>
      <w:r w:rsidR="00843E7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Европској</w:t>
      </w:r>
      <w:r w:rsidR="00843E7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унији</w:t>
      </w:r>
      <w:r w:rsidR="007627F1" w:rsidRPr="008E2508">
        <w:rPr>
          <w:bCs/>
          <w:sz w:val="24"/>
          <w:lang w:val="sr-Cyrl-CS"/>
        </w:rPr>
        <w:t>.</w:t>
      </w:r>
      <w:r w:rsidR="003542A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Наиме</w:t>
      </w:r>
      <w:r w:rsidR="007627F1" w:rsidRPr="008E2508">
        <w:rPr>
          <w:bCs/>
          <w:sz w:val="24"/>
          <w:lang w:val="sr-Cyrl-CS"/>
        </w:rPr>
        <w:t>,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Бриселу</w:t>
      </w:r>
      <w:r w:rsidR="005E4D3B" w:rsidRPr="008E2508">
        <w:rPr>
          <w:bCs/>
          <w:sz w:val="24"/>
          <w:lang w:val="sr-Cyrl-CS"/>
        </w:rPr>
        <w:t xml:space="preserve"> </w:t>
      </w:r>
      <w:r w:rsidR="00F84817" w:rsidRPr="008E2508">
        <w:rPr>
          <w:bCs/>
          <w:sz w:val="24"/>
          <w:lang w:val="sr-Cyrl-CS"/>
        </w:rPr>
        <w:t>2014</w:t>
      </w:r>
      <w:r w:rsidR="007B2013" w:rsidRPr="008E2508">
        <w:rPr>
          <w:bCs/>
          <w:sz w:val="24"/>
          <w:lang w:val="sr-Cyrl-CS"/>
        </w:rPr>
        <w:t xml:space="preserve">. </w:t>
      </w:r>
      <w:r w:rsidR="008E08FB" w:rsidRPr="008E2508">
        <w:rPr>
          <w:bCs/>
          <w:sz w:val="24"/>
          <w:lang w:val="sr-Cyrl-CS"/>
        </w:rPr>
        <w:t>г</w:t>
      </w:r>
      <w:r w:rsidRPr="008E2508">
        <w:rPr>
          <w:bCs/>
          <w:sz w:val="24"/>
          <w:lang w:val="sr-Cyrl-CS"/>
        </w:rPr>
        <w:t>одине</w:t>
      </w:r>
      <w:r w:rsidR="008E08FB" w:rsidRPr="008E2508">
        <w:rPr>
          <w:bCs/>
          <w:sz w:val="24"/>
          <w:lang w:val="sr-Cyrl-CS"/>
        </w:rPr>
        <w:t xml:space="preserve"> је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извршен</w:t>
      </w:r>
      <w:r w:rsidR="008C36D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аналитички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преглед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усклађености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поглавље</w:t>
      </w:r>
      <w:r w:rsidR="00F84817" w:rsidRPr="008E2508">
        <w:rPr>
          <w:bCs/>
          <w:sz w:val="24"/>
          <w:lang w:val="sr-Cyrl-CS"/>
        </w:rPr>
        <w:t xml:space="preserve"> 27</w:t>
      </w:r>
      <w:r w:rsidR="00B6538E" w:rsidRPr="008E2508">
        <w:rPr>
          <w:bCs/>
          <w:sz w:val="24"/>
          <w:lang w:val="sr-Cyrl-CS"/>
        </w:rPr>
        <w:t xml:space="preserve"> </w:t>
      </w:r>
      <w:r w:rsidR="007B2013" w:rsidRPr="008E2508">
        <w:rPr>
          <w:bCs/>
          <w:sz w:val="24"/>
          <w:lang w:val="sr-Cyrl-CS"/>
        </w:rPr>
        <w:t>-</w:t>
      </w:r>
      <w:r w:rsidR="00B6538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Животна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средина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климатске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промене</w:t>
      </w:r>
      <w:r w:rsidR="007B2013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а</w:t>
      </w:r>
      <w:r w:rsidR="007B2013" w:rsidRPr="008E2508">
        <w:rPr>
          <w:bCs/>
          <w:sz w:val="24"/>
          <w:lang w:val="sr-Cyrl-CS"/>
        </w:rPr>
        <w:t xml:space="preserve"> </w:t>
      </w:r>
      <w:r w:rsidR="00F84817" w:rsidRPr="008E2508">
        <w:rPr>
          <w:bCs/>
          <w:sz w:val="24"/>
          <w:lang w:val="sr-Cyrl-CS"/>
        </w:rPr>
        <w:t>2015.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године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усвојен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упућен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Европској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комисији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Документ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статусу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плановима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преношења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спровођења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правних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тековина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ЕУ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исто</w:t>
      </w:r>
      <w:r w:rsidR="007B201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поглавље</w:t>
      </w:r>
      <w:r w:rsidR="007B2013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тзв</w:t>
      </w:r>
      <w:r w:rsidR="00F84817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Пост</w:t>
      </w:r>
      <w:r w:rsidR="00F84817" w:rsidRPr="008E2508">
        <w:rPr>
          <w:bCs/>
          <w:sz w:val="24"/>
          <w:lang w:val="sr-Cyrl-CS"/>
        </w:rPr>
        <w:t>-</w:t>
      </w:r>
      <w:r w:rsidRPr="008E2508">
        <w:rPr>
          <w:bCs/>
          <w:sz w:val="24"/>
          <w:lang w:val="sr-Cyrl-CS"/>
        </w:rPr>
        <w:t>скрини</w:t>
      </w:r>
      <w:r w:rsidR="00FD56DA" w:rsidRPr="008E2508">
        <w:rPr>
          <w:bCs/>
          <w:sz w:val="24"/>
          <w:lang w:val="sr-Cyrl-CS"/>
        </w:rPr>
        <w:t>н</w:t>
      </w:r>
      <w:r w:rsidRPr="008E2508">
        <w:rPr>
          <w:bCs/>
          <w:sz w:val="24"/>
          <w:lang w:val="sr-Cyrl-CS"/>
        </w:rPr>
        <w:t>г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документ</w:t>
      </w:r>
      <w:r w:rsidR="008E08FB" w:rsidRPr="008E2508">
        <w:rPr>
          <w:bCs/>
          <w:sz w:val="24"/>
          <w:lang w:val="sr-Cyrl-CS"/>
        </w:rPr>
        <w:t>.</w:t>
      </w:r>
      <w:r w:rsidR="00DD26DA" w:rsidRPr="008E2508">
        <w:rPr>
          <w:bCs/>
          <w:sz w:val="24"/>
          <w:lang w:val="sr-Cyrl-CS"/>
        </w:rPr>
        <w:t xml:space="preserve"> </w:t>
      </w:r>
      <w:r w:rsidR="008E08FB" w:rsidRPr="008E2508">
        <w:rPr>
          <w:bCs/>
          <w:sz w:val="24"/>
          <w:lang w:val="sr-Cyrl-CS"/>
        </w:rPr>
        <w:t>Овај документ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садржи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рокове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транспозиције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имплементације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ЕУ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национално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законодавство</w:t>
      </w:r>
      <w:r w:rsidR="008E08FB" w:rsidRPr="008E2508">
        <w:rPr>
          <w:bCs/>
          <w:sz w:val="24"/>
          <w:lang w:val="sr-Cyrl-CS"/>
        </w:rPr>
        <w:t xml:space="preserve"> и</w:t>
      </w:r>
      <w:r w:rsidR="007627F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представља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полазну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основу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формирање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даље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преговарачке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позиције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Србије</w:t>
      </w:r>
      <w:r w:rsidR="005E4D3B" w:rsidRPr="008E2508">
        <w:rPr>
          <w:bCs/>
          <w:sz w:val="24"/>
          <w:lang w:val="sr-Cyrl-CS"/>
        </w:rPr>
        <w:t>.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Као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основне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циљеве</w:t>
      </w:r>
      <w:r w:rsidR="00F84817" w:rsidRPr="008E2508">
        <w:rPr>
          <w:bCs/>
          <w:sz w:val="24"/>
          <w:lang w:val="sr-Cyrl-CS"/>
        </w:rPr>
        <w:t xml:space="preserve"> </w:t>
      </w:r>
      <w:r w:rsidR="00F07E1A" w:rsidRPr="008E2508">
        <w:rPr>
          <w:bCs/>
          <w:sz w:val="24"/>
          <w:lang w:val="sr-Cyrl-CS"/>
        </w:rPr>
        <w:t>ових нацрта закона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18405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навела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усаглашавање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правним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тековинама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међународним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уговорима</w:t>
      </w:r>
      <w:r w:rsidR="005E4D3B" w:rsidRPr="008E2508">
        <w:rPr>
          <w:bCs/>
          <w:sz w:val="24"/>
          <w:lang w:val="sr-Cyrl-CS"/>
        </w:rPr>
        <w:t>,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успостављање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ефикасног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система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финансирања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заштите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5E4D3B" w:rsidRPr="008E2508">
        <w:rPr>
          <w:bCs/>
          <w:sz w:val="24"/>
          <w:lang w:val="sr-Cyrl-CS"/>
        </w:rPr>
        <w:t>,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као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5E4D3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издавања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одузимања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дозвола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F84817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посебно</w:t>
      </w:r>
      <w:r w:rsidR="00011A0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издавања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привремене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дозволе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велике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загађиваче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ИППС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постројења</w:t>
      </w:r>
      <w:r w:rsidR="00F84817" w:rsidRPr="008E2508">
        <w:rPr>
          <w:bCs/>
          <w:sz w:val="24"/>
          <w:lang w:val="sr-Cyrl-CS"/>
        </w:rPr>
        <w:t>.</w:t>
      </w:r>
      <w:r w:rsidR="0006151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Такође</w:t>
      </w:r>
      <w:r w:rsidR="005E4D3B" w:rsidRPr="008E2508">
        <w:rPr>
          <w:bCs/>
          <w:sz w:val="24"/>
          <w:lang w:val="sr-Cyrl-CS"/>
        </w:rPr>
        <w:t>,</w:t>
      </w:r>
      <w:r w:rsidR="0014651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извршено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14651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14651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измен</w:t>
      </w:r>
      <w:r w:rsidR="000F62A0" w:rsidRPr="008E2508">
        <w:rPr>
          <w:bCs/>
          <w:sz w:val="24"/>
          <w:lang w:val="sr-Cyrl-CS"/>
        </w:rPr>
        <w:t>ама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допун</w:t>
      </w:r>
      <w:r w:rsidR="000F62A0" w:rsidRPr="008E2508">
        <w:rPr>
          <w:bCs/>
          <w:sz w:val="24"/>
          <w:lang w:val="sr-Cyrl-CS"/>
        </w:rPr>
        <w:t>ама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потврђивању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конвенције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доступности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информација</w:t>
      </w:r>
      <w:r w:rsidR="00F12BAE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учешћу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јавности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доношењу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одлука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питањима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тзв</w:t>
      </w:r>
      <w:r w:rsidR="00F84817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Архуском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конвенцијом</w:t>
      </w:r>
      <w:r w:rsidR="00F07E1A" w:rsidRPr="008E2508">
        <w:rPr>
          <w:bCs/>
          <w:sz w:val="24"/>
          <w:lang w:val="sr-Cyrl-CS"/>
        </w:rPr>
        <w:t>, као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F84817" w:rsidRPr="008E2508">
        <w:rPr>
          <w:bCs/>
          <w:sz w:val="24"/>
          <w:lang w:val="sr-Cyrl-CS"/>
        </w:rPr>
        <w:t xml:space="preserve"> </w:t>
      </w:r>
      <w:r w:rsidR="00D33D91" w:rsidRPr="008E2508">
        <w:rPr>
          <w:bCs/>
          <w:sz w:val="24"/>
          <w:lang w:val="sr-Cyrl-CS"/>
        </w:rPr>
        <w:t>с</w:t>
      </w:r>
      <w:r w:rsidRPr="008E2508">
        <w:rPr>
          <w:bCs/>
          <w:sz w:val="24"/>
          <w:lang w:val="sr-Cyrl-CS"/>
        </w:rPr>
        <w:t>лободном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приступу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информацијама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јавног</w:t>
      </w:r>
      <w:r w:rsidR="00F12B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значаја</w:t>
      </w:r>
      <w:r w:rsidR="00F12BAE" w:rsidRPr="008E2508">
        <w:rPr>
          <w:bCs/>
          <w:sz w:val="24"/>
          <w:lang w:val="sr-Cyrl-CS"/>
        </w:rPr>
        <w:t xml:space="preserve">. </w:t>
      </w:r>
      <w:r w:rsidR="00D33D91" w:rsidRPr="008E2508">
        <w:rPr>
          <w:bCs/>
          <w:sz w:val="24"/>
          <w:lang w:val="sr-Cyrl-CS"/>
        </w:rPr>
        <w:t>Е</w:t>
      </w:r>
      <w:r w:rsidRPr="008E2508">
        <w:rPr>
          <w:bCs/>
          <w:sz w:val="24"/>
          <w:lang w:val="sr-Cyrl-CS"/>
        </w:rPr>
        <w:t>фикасно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F84817" w:rsidRPr="008E2508">
        <w:rPr>
          <w:bCs/>
          <w:sz w:val="24"/>
          <w:lang w:val="sr-Cyrl-CS"/>
        </w:rPr>
        <w:t xml:space="preserve"> </w:t>
      </w:r>
      <w:r w:rsidR="00FA3320" w:rsidRPr="008E2508">
        <w:rPr>
          <w:bCs/>
          <w:sz w:val="24"/>
          <w:lang w:val="sr-Cyrl-CS"/>
        </w:rPr>
        <w:t>имплементацију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0B0E66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</w:t>
      </w:r>
      <w:r w:rsidR="00FA3320" w:rsidRPr="008E2508">
        <w:rPr>
          <w:bCs/>
          <w:sz w:val="24"/>
          <w:lang w:val="sr-Cyrl-CS"/>
        </w:rPr>
        <w:t>У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национално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законодавство</w:t>
      </w:r>
      <w:r w:rsidR="00D33D91" w:rsidRPr="008E2508">
        <w:rPr>
          <w:bCs/>
          <w:sz w:val="24"/>
          <w:lang w:val="sr-Cyrl-CS"/>
        </w:rPr>
        <w:t xml:space="preserve"> је оценила као процес </w:t>
      </w:r>
      <w:r w:rsidR="00FA3320" w:rsidRPr="008E2508">
        <w:rPr>
          <w:bCs/>
          <w:sz w:val="24"/>
          <w:lang w:val="sr-Cyrl-CS"/>
        </w:rPr>
        <w:t>који</w:t>
      </w:r>
      <w:r w:rsidR="00D33D9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изискује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велика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улагања</w:t>
      </w:r>
      <w:r w:rsidR="00D33D91" w:rsidRPr="008E2508">
        <w:rPr>
          <w:bCs/>
          <w:sz w:val="24"/>
          <w:lang w:val="sr-Cyrl-CS"/>
        </w:rPr>
        <w:t xml:space="preserve"> и</w:t>
      </w:r>
      <w:r w:rsidR="00D4185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знатне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административне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напоре</w:t>
      </w:r>
      <w:r w:rsidR="00F84817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Сходно</w:t>
      </w:r>
      <w:r w:rsidR="00DD26D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томе</w:t>
      </w:r>
      <w:r w:rsidR="00DD26DA" w:rsidRPr="008E2508">
        <w:rPr>
          <w:bCs/>
          <w:sz w:val="24"/>
          <w:lang w:val="sr-Cyrl-CS"/>
        </w:rPr>
        <w:t>,</w:t>
      </w:r>
      <w:r w:rsidR="00354DF3" w:rsidRPr="008E2508">
        <w:rPr>
          <w:bCs/>
          <w:sz w:val="24"/>
          <w:lang w:val="sr-Cyrl-CS"/>
        </w:rPr>
        <w:t xml:space="preserve"> </w:t>
      </w:r>
      <w:r w:rsidR="00FD56DA" w:rsidRPr="008E2508">
        <w:rPr>
          <w:bCs/>
          <w:sz w:val="24"/>
          <w:lang w:val="sr-Cyrl-CS"/>
        </w:rPr>
        <w:t xml:space="preserve">додала је да </w:t>
      </w:r>
      <w:r w:rsidRPr="008E2508">
        <w:rPr>
          <w:bCs/>
          <w:sz w:val="24"/>
          <w:lang w:val="sr-Cyrl-CS"/>
        </w:rPr>
        <w:t>доношење</w:t>
      </w:r>
      <w:r w:rsidR="00354DF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предложених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законских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решења</w:t>
      </w:r>
      <w:r w:rsidR="00354DF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представља</w:t>
      </w:r>
      <w:r w:rsidR="00CC21E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само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један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корака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низу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</w:t>
      </w:r>
      <w:r w:rsidR="000F29D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потпуне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усклађености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наших</w:t>
      </w:r>
      <w:r w:rsidR="000F29D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7B16AC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ЕУ</w:t>
      </w:r>
      <w:r w:rsidR="007B16AC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односно</w:t>
      </w:r>
      <w:r w:rsidR="00CC21E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</w:t>
      </w:r>
      <w:r w:rsidR="00F84817" w:rsidRPr="008E2508">
        <w:rPr>
          <w:bCs/>
          <w:sz w:val="24"/>
          <w:lang w:val="sr-Cyrl-CS"/>
        </w:rPr>
        <w:t xml:space="preserve"> 2018. </w:t>
      </w:r>
      <w:r w:rsidRPr="008E2508">
        <w:rPr>
          <w:bCs/>
          <w:sz w:val="24"/>
          <w:lang w:val="sr-Cyrl-CS"/>
        </w:rPr>
        <w:t>године</w:t>
      </w:r>
      <w:r w:rsidR="007B16AC" w:rsidRPr="008E2508">
        <w:rPr>
          <w:bCs/>
          <w:sz w:val="24"/>
          <w:lang w:val="sr-Cyrl-CS"/>
        </w:rPr>
        <w:t>,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складу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F8481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тзв</w:t>
      </w:r>
      <w:r w:rsidR="00354DF3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Пост</w:t>
      </w:r>
      <w:r w:rsidR="00354DF3" w:rsidRPr="008E2508">
        <w:rPr>
          <w:bCs/>
          <w:sz w:val="24"/>
          <w:lang w:val="sr-Cyrl-CS"/>
        </w:rPr>
        <w:t>-</w:t>
      </w:r>
      <w:r w:rsidRPr="008E2508">
        <w:rPr>
          <w:bCs/>
          <w:sz w:val="24"/>
          <w:lang w:val="sr-Cyrl-CS"/>
        </w:rPr>
        <w:t>скрини</w:t>
      </w:r>
      <w:r w:rsidR="00FD56DA" w:rsidRPr="008E2508">
        <w:rPr>
          <w:bCs/>
          <w:sz w:val="24"/>
          <w:lang w:val="sr-Cyrl-CS"/>
        </w:rPr>
        <w:t>н</w:t>
      </w:r>
      <w:r w:rsidRPr="008E2508">
        <w:rPr>
          <w:bCs/>
          <w:sz w:val="24"/>
          <w:lang w:val="sr-Cyrl-CS"/>
        </w:rPr>
        <w:t>г</w:t>
      </w:r>
      <w:r w:rsidR="00354DF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документом</w:t>
      </w:r>
      <w:r w:rsidR="00DD26DA" w:rsidRPr="008E2508">
        <w:rPr>
          <w:bCs/>
          <w:sz w:val="24"/>
          <w:lang w:val="sr-Cyrl-CS"/>
        </w:rPr>
        <w:t>.</w:t>
      </w:r>
    </w:p>
    <w:p w:rsidR="00F84817" w:rsidRPr="008E2508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Помоћник</w:t>
      </w:r>
      <w:r w:rsidR="00B6538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министра</w:t>
      </w:r>
      <w:r w:rsidR="00B6538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пољопривреде</w:t>
      </w:r>
      <w:r w:rsidR="004439B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4439B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4439B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4439B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4439B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Александар</w:t>
      </w:r>
      <w:r w:rsidR="00B6538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Весић</w:t>
      </w:r>
      <w:r w:rsidR="00736444" w:rsidRPr="008E2508">
        <w:rPr>
          <w:sz w:val="24"/>
          <w:lang w:val="sr-Cyrl-CS"/>
        </w:rPr>
        <w:t xml:space="preserve"> је</w:t>
      </w:r>
      <w:r w:rsidR="00B2141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подсетио</w:t>
      </w:r>
      <w:r w:rsidR="00B21413" w:rsidRPr="008E2508">
        <w:rPr>
          <w:sz w:val="24"/>
          <w:lang w:val="sr-Cyrl-CS"/>
        </w:rPr>
        <w:t xml:space="preserve"> </w:t>
      </w:r>
      <w:r w:rsidR="00736444" w:rsidRPr="008E2508">
        <w:rPr>
          <w:sz w:val="24"/>
          <w:lang w:val="sr-Cyrl-CS"/>
        </w:rPr>
        <w:t xml:space="preserve">да је </w:t>
      </w:r>
      <w:r w:rsidRPr="008E2508">
        <w:rPr>
          <w:sz w:val="24"/>
          <w:lang w:val="sr-Cyrl-CS"/>
        </w:rPr>
        <w:t>први</w:t>
      </w:r>
      <w:r w:rsidR="00B2141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lastRenderedPageBreak/>
        <w:t>донет</w:t>
      </w:r>
      <w:r w:rsidR="00F84817" w:rsidRPr="008E2508">
        <w:rPr>
          <w:sz w:val="24"/>
          <w:lang w:val="sr-Cyrl-CS"/>
        </w:rPr>
        <w:t xml:space="preserve"> 1991. </w:t>
      </w:r>
      <w:r w:rsidRPr="008E2508">
        <w:rPr>
          <w:sz w:val="24"/>
          <w:lang w:val="sr-Cyrl-CS"/>
        </w:rPr>
        <w:t>године</w:t>
      </w:r>
      <w:r w:rsidR="00352FAE" w:rsidRPr="008E2508">
        <w:rPr>
          <w:sz w:val="24"/>
          <w:lang w:val="sr-Cyrl-CS"/>
        </w:rPr>
        <w:t xml:space="preserve">, </w:t>
      </w:r>
      <w:r w:rsidR="00736444" w:rsidRPr="008E2508">
        <w:rPr>
          <w:sz w:val="24"/>
          <w:lang w:val="sr-Cyrl-CS"/>
        </w:rPr>
        <w:t xml:space="preserve">те </w:t>
      </w:r>
      <w:r w:rsidRPr="008E2508">
        <w:rPr>
          <w:sz w:val="24"/>
          <w:lang w:val="sr-Cyrl-CS"/>
        </w:rPr>
        <w:t>да</w:t>
      </w:r>
      <w:r w:rsidR="00352F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352FAE" w:rsidRPr="008E2508">
        <w:rPr>
          <w:sz w:val="24"/>
          <w:lang w:val="sr-Cyrl-CS"/>
        </w:rPr>
        <w:t xml:space="preserve"> </w:t>
      </w:r>
      <w:r w:rsidR="00736444" w:rsidRPr="008E2508">
        <w:rPr>
          <w:sz w:val="24"/>
          <w:lang w:val="sr-Cyrl-CS"/>
        </w:rPr>
        <w:t xml:space="preserve">већ </w:t>
      </w:r>
      <w:r w:rsidR="0045647C" w:rsidRPr="008E2508">
        <w:rPr>
          <w:sz w:val="24"/>
          <w:lang w:val="sr-Cyrl-CS"/>
        </w:rPr>
        <w:t xml:space="preserve">1992. </w:t>
      </w:r>
      <w:r w:rsidRPr="008E2508">
        <w:rPr>
          <w:sz w:val="24"/>
          <w:lang w:val="sr-Cyrl-CS"/>
        </w:rPr>
        <w:t>године</w:t>
      </w:r>
      <w:r w:rsidR="00F84817" w:rsidRPr="008E2508">
        <w:rPr>
          <w:sz w:val="24"/>
          <w:lang w:val="sr-Cyrl-CS"/>
        </w:rPr>
        <w:t xml:space="preserve"> </w:t>
      </w:r>
      <w:r w:rsidR="00736444" w:rsidRPr="008E2508">
        <w:rPr>
          <w:sz w:val="24"/>
          <w:lang w:val="sr-Cyrl-CS"/>
        </w:rPr>
        <w:t xml:space="preserve">наша држава </w:t>
      </w:r>
      <w:r w:rsidRPr="008E2508">
        <w:rPr>
          <w:sz w:val="24"/>
          <w:lang w:val="sr-Cyrl-CS"/>
        </w:rPr>
        <w:t>увела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студију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процена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утицаја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352FAE" w:rsidRPr="008E2508">
        <w:rPr>
          <w:sz w:val="24"/>
          <w:lang w:val="sr-Cyrl-CS"/>
        </w:rPr>
        <w:t>,</w:t>
      </w:r>
      <w:r w:rsidR="0045647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тада</w:t>
      </w:r>
      <w:r w:rsidR="007B16A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</w:t>
      </w:r>
      <w:r w:rsidR="0045647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називом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анализа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утицаја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објеката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радова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потребе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добијања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грађевинских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дозвола</w:t>
      </w:r>
      <w:r w:rsidR="00F84817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Затим</w:t>
      </w:r>
      <w:r w:rsidR="00352FA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да</w:t>
      </w:r>
      <w:r w:rsidR="00B83E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B83E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352FAE" w:rsidRPr="008E2508">
        <w:rPr>
          <w:sz w:val="24"/>
          <w:lang w:val="sr-Cyrl-CS"/>
        </w:rPr>
        <w:t xml:space="preserve"> 2004. </w:t>
      </w:r>
      <w:r w:rsidR="009B6F41" w:rsidRPr="008E2508">
        <w:rPr>
          <w:sz w:val="24"/>
          <w:lang w:val="sr-Cyrl-CS"/>
        </w:rPr>
        <w:t>г</w:t>
      </w:r>
      <w:r w:rsidRPr="008E2508">
        <w:rPr>
          <w:sz w:val="24"/>
          <w:lang w:val="sr-Cyrl-CS"/>
        </w:rPr>
        <w:t>одине</w:t>
      </w:r>
      <w:r w:rsidR="00C81D43">
        <w:rPr>
          <w:sz w:val="24"/>
          <w:lang w:val="sr-Cyrl-CS"/>
        </w:rPr>
        <w:t>,</w:t>
      </w:r>
      <w:r w:rsidR="009B6F41" w:rsidRPr="008E2508">
        <w:rPr>
          <w:sz w:val="24"/>
          <w:lang w:val="sr-Cyrl-CS"/>
        </w:rPr>
        <w:t xml:space="preserve"> ради</w:t>
      </w:r>
      <w:r w:rsidR="0024649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усаглашавања</w:t>
      </w:r>
      <w:r w:rsidR="00352F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352FAE" w:rsidRPr="008E2508">
        <w:rPr>
          <w:sz w:val="24"/>
          <w:lang w:val="sr-Cyrl-CS"/>
        </w:rPr>
        <w:t xml:space="preserve"> </w:t>
      </w:r>
      <w:r w:rsidR="00C81D43">
        <w:rPr>
          <w:sz w:val="24"/>
          <w:lang w:val="sr-Cyrl-CS"/>
        </w:rPr>
        <w:t>прописима</w:t>
      </w:r>
      <w:r w:rsidR="00352F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Европске</w:t>
      </w:r>
      <w:r w:rsidR="00352F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уније</w:t>
      </w:r>
      <w:r w:rsidR="00C81D43">
        <w:rPr>
          <w:sz w:val="24"/>
          <w:lang w:val="sr-Cyrl-CS"/>
        </w:rPr>
        <w:t>,</w:t>
      </w:r>
      <w:r w:rsidR="00352F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донети</w:t>
      </w:r>
      <w:r w:rsidR="0045647C" w:rsidRPr="008E2508">
        <w:rPr>
          <w:sz w:val="24"/>
          <w:lang w:val="sr-Cyrl-CS"/>
        </w:rPr>
        <w:t xml:space="preserve">: </w:t>
      </w:r>
      <w:r w:rsidRPr="008E2508">
        <w:rPr>
          <w:sz w:val="24"/>
          <w:lang w:val="sr-Cyrl-CS"/>
        </w:rPr>
        <w:t>Закон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F84817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Закон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процени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утицаја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F84817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Закон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стратешкој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процени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утицаја</w:t>
      </w:r>
      <w:r w:rsidR="0024649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4649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24649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интегрисаном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спречавању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контроли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загађивања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C20F89" w:rsidRPr="008E2508">
        <w:rPr>
          <w:sz w:val="24"/>
          <w:lang w:val="sr-Cyrl-CS"/>
        </w:rPr>
        <w:t>.</w:t>
      </w:r>
      <w:r w:rsidR="00D31D8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A07DB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циљу</w:t>
      </w:r>
      <w:r w:rsidR="00A07DB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ефикаснијег</w:t>
      </w:r>
      <w:r w:rsidR="00A07DB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транспоновања</w:t>
      </w:r>
      <w:r w:rsidR="00A07DB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европских</w:t>
      </w:r>
      <w:r w:rsidR="00A07DB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</w:t>
      </w:r>
      <w:r w:rsidR="00FC7610" w:rsidRPr="008E2508">
        <w:rPr>
          <w:sz w:val="24"/>
          <w:lang w:val="sr-Cyrl-CS"/>
        </w:rPr>
        <w:t xml:space="preserve">, </w:t>
      </w:r>
      <w:r w:rsidR="00F84817" w:rsidRPr="008E2508">
        <w:rPr>
          <w:sz w:val="24"/>
          <w:lang w:val="sr-Cyrl-CS"/>
        </w:rPr>
        <w:t xml:space="preserve">2009. </w:t>
      </w:r>
      <w:r w:rsidRPr="008E2508">
        <w:rPr>
          <w:sz w:val="24"/>
          <w:lang w:val="sr-Cyrl-CS"/>
        </w:rPr>
        <w:t>године</w:t>
      </w:r>
      <w:r w:rsidR="009B6F41" w:rsidRPr="008E2508">
        <w:rPr>
          <w:sz w:val="24"/>
          <w:lang w:val="sr-Cyrl-CS"/>
        </w:rPr>
        <w:t xml:space="preserve"> </w:t>
      </w:r>
      <w:r w:rsidR="00FC7610" w:rsidRPr="008E2508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донет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сет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F84817" w:rsidRPr="008E2508">
        <w:rPr>
          <w:sz w:val="24"/>
          <w:lang w:val="sr-Cyrl-CS"/>
        </w:rPr>
        <w:t>.</w:t>
      </w:r>
      <w:r w:rsidR="00760BD0" w:rsidRPr="008E2508">
        <w:rPr>
          <w:sz w:val="24"/>
          <w:lang w:val="sr-Cyrl-CS"/>
        </w:rPr>
        <w:t xml:space="preserve"> </w:t>
      </w:r>
      <w:r w:rsidR="00C81D43">
        <w:rPr>
          <w:sz w:val="24"/>
          <w:lang w:val="sr-Cyrl-CS"/>
        </w:rPr>
        <w:t>Навео</w:t>
      </w:r>
      <w:r w:rsidR="00760BD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60BD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60BD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наредном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периоду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следи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ревизија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свих</w:t>
      </w:r>
      <w:r w:rsidR="00760BD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ових</w:t>
      </w:r>
      <w:r w:rsidR="00760BD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како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они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били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имплементирани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пуној</w:t>
      </w:r>
      <w:r w:rsidR="00F8481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мери</w:t>
      </w:r>
      <w:r w:rsidR="002A21F2" w:rsidRPr="008E2508">
        <w:rPr>
          <w:sz w:val="24"/>
          <w:lang w:val="sr-Cyrl-CS"/>
        </w:rPr>
        <w:t>.</w:t>
      </w:r>
    </w:p>
    <w:p w:rsidR="00283494" w:rsidRPr="008E2508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Самостални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саветник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Одељењу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нормативне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послове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хармонизацију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Ивана</w:t>
      </w:r>
      <w:r w:rsidR="00BC2E5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Радосављевић</w:t>
      </w:r>
      <w:r w:rsidR="00BC2E5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као</w:t>
      </w:r>
      <w:r w:rsidR="000F38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разлоге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измена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допуна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486F9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6860F0" w:rsidRPr="008E2508">
        <w:rPr>
          <w:sz w:val="24"/>
          <w:lang w:val="sr-Cyrl-CS"/>
        </w:rPr>
        <w:t xml:space="preserve"> је</w:t>
      </w:r>
      <w:r w:rsidR="000F38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навела</w:t>
      </w:r>
      <w:r w:rsidR="006860F0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усаглашавање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тековинама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A8470F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међународним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уговорима</w:t>
      </w:r>
      <w:r w:rsidR="00A8470F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другим</w:t>
      </w:r>
      <w:r w:rsidR="00A8470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законима</w:t>
      </w:r>
      <w:r w:rsidR="00A8470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A8470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0F38F8" w:rsidRPr="008E2508">
        <w:rPr>
          <w:bCs/>
          <w:sz w:val="24"/>
          <w:lang w:val="sr-Cyrl-CS"/>
        </w:rPr>
        <w:t xml:space="preserve">, </w:t>
      </w:r>
      <w:r w:rsidR="006860F0" w:rsidRPr="008E2508">
        <w:rPr>
          <w:bCs/>
          <w:sz w:val="24"/>
          <w:lang w:val="sr-Cyrl-CS"/>
        </w:rPr>
        <w:t>те</w:t>
      </w:r>
      <w:r w:rsidR="000F38F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успостављање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ефикасног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финансирања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0F7FB0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Д</w:t>
      </w:r>
      <w:r w:rsidRPr="008E2508">
        <w:rPr>
          <w:sz w:val="24"/>
          <w:lang w:val="sr-Cyrl-CS"/>
        </w:rPr>
        <w:t>ирективе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извршена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усклађивања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: </w:t>
      </w:r>
      <w:r w:rsidRPr="008E2508">
        <w:rPr>
          <w:sz w:val="24"/>
          <w:lang w:val="sr-Cyrl-CS"/>
        </w:rPr>
        <w:t>Ди</w:t>
      </w:r>
      <w:r w:rsidRPr="008E2508">
        <w:rPr>
          <w:bCs/>
          <w:sz w:val="24"/>
          <w:lang w:val="sr-Cyrl-CS"/>
        </w:rPr>
        <w:t>ректива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283494" w:rsidRPr="008E2508">
        <w:rPr>
          <w:bCs/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ЕМАС</w:t>
      </w:r>
      <w:r w:rsidR="00283494" w:rsidRPr="008E2508">
        <w:rPr>
          <w:bCs/>
          <w:sz w:val="24"/>
          <w:lang w:val="sr-Cyrl-CS"/>
        </w:rPr>
        <w:t xml:space="preserve"> </w:t>
      </w:r>
      <w:r w:rsidR="0099239D" w:rsidRPr="008E2508">
        <w:rPr>
          <w:bCs/>
          <w:sz w:val="24"/>
        </w:rPr>
        <w:t>III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Уредба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rFonts w:eastAsiaTheme="minorEastAsia"/>
          <w:color w:val="000000" w:themeColor="text1"/>
          <w:kern w:val="24"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укључивању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држава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нису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чланице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сертификован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менаџмента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заштитом</w:t>
      </w:r>
      <w:r w:rsidR="006703AE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283494" w:rsidRPr="008E2508">
        <w:rPr>
          <w:bCs/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Директива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доступности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информација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животној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средини</w:t>
      </w:r>
      <w:r w:rsidR="00283494" w:rsidRPr="008E2508">
        <w:rPr>
          <w:bCs/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Директива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учешћу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изради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одређених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планова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програма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вези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средином</w:t>
      </w:r>
      <w:r w:rsidR="00283494" w:rsidRPr="008E2508">
        <w:rPr>
          <w:bCs/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Директива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контроли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великог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удеса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укључујући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опасне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супстанце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као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Уредба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врста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дивље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фауне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флоре</w:t>
      </w:r>
      <w:r w:rsidR="00283494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Такође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овим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283494" w:rsidRPr="008E2508">
        <w:rPr>
          <w:bCs/>
          <w:sz w:val="24"/>
          <w:lang w:val="sr-Cyrl-CS"/>
        </w:rPr>
        <w:t xml:space="preserve"> </w:t>
      </w:r>
      <w:r w:rsidR="006B44B4" w:rsidRPr="008E2508">
        <w:rPr>
          <w:bCs/>
          <w:sz w:val="24"/>
          <w:lang w:val="sr-Cyrl-CS"/>
        </w:rPr>
        <w:t xml:space="preserve">је </w:t>
      </w:r>
      <w:r w:rsidRPr="008E2508">
        <w:rPr>
          <w:bCs/>
          <w:sz w:val="24"/>
          <w:lang w:val="sr-Cyrl-CS"/>
        </w:rPr>
        <w:t>извршено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усклађивање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Конвенцијом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доступности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информација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учешћу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доношењу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одлука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питањима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ЦИТЕС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конвенцијом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потврђивању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конвенције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пределима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Истакла</w:t>
      </w:r>
      <w:r w:rsidR="00AE29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AE29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доношењем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325D9" w:rsidRPr="008E2508">
        <w:rPr>
          <w:bCs/>
          <w:sz w:val="24"/>
          <w:lang w:val="sr-Cyrl-CS"/>
        </w:rPr>
        <w:t xml:space="preserve">  </w:t>
      </w:r>
      <w:r w:rsidRPr="008E2508">
        <w:rPr>
          <w:bCs/>
          <w:sz w:val="24"/>
          <w:lang w:val="sr-Cyrl-CS"/>
        </w:rPr>
        <w:t>престанку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важења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325D9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Фонду</w:t>
      </w:r>
      <w:r w:rsidR="00E325D9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AE297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заштиту</w:t>
      </w:r>
      <w:r w:rsidR="00AE297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AE297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AE297A" w:rsidRPr="008E2508">
        <w:rPr>
          <w:bCs/>
          <w:sz w:val="24"/>
          <w:lang w:val="sr-Cyrl-CS"/>
        </w:rPr>
        <w:t xml:space="preserve"> 2012. </w:t>
      </w:r>
      <w:r w:rsidRPr="008E2508">
        <w:rPr>
          <w:bCs/>
          <w:sz w:val="24"/>
          <w:lang w:val="sr-Cyrl-CS"/>
        </w:rPr>
        <w:t>године</w:t>
      </w:r>
      <w:r w:rsidR="00E325D9" w:rsidRPr="008E2508">
        <w:rPr>
          <w:bCs/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указала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потреба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успостављањем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одрживог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система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финансирања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BD33A3" w:rsidRPr="008E2508">
        <w:rPr>
          <w:sz w:val="24"/>
          <w:lang w:val="sr-Cyrl-CS"/>
        </w:rPr>
        <w:t>,</w:t>
      </w:r>
      <w:r w:rsidR="00AE29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због</w:t>
      </w:r>
      <w:r w:rsidR="00AE29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чега</w:t>
      </w:r>
      <w:r w:rsidR="00AE29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буџетском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успостављен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Зелени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Републике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Србије</w:t>
      </w:r>
      <w:r w:rsidR="00283494" w:rsidRPr="008E2508">
        <w:rPr>
          <w:bCs/>
          <w:sz w:val="24"/>
          <w:lang w:val="sr-Cyrl-CS"/>
        </w:rPr>
        <w:t xml:space="preserve">. </w:t>
      </w:r>
      <w:r w:rsidR="006B44B4" w:rsidRPr="008E2508">
        <w:rPr>
          <w:bCs/>
          <w:sz w:val="24"/>
          <w:lang w:val="sr-Cyrl-CS"/>
        </w:rPr>
        <w:t>Затим,</w:t>
      </w:r>
      <w:r w:rsidR="00BD33A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овим</w:t>
      </w:r>
      <w:r w:rsidR="0089173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89173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извршено</w:t>
      </w:r>
      <w:r w:rsidR="0089173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усаглашавање</w:t>
      </w:r>
      <w:r w:rsidR="00BD33A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додели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државне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помоћи</w:t>
      </w:r>
      <w:r w:rsidR="000F62A0" w:rsidRPr="008E2508">
        <w:rPr>
          <w:bCs/>
          <w:sz w:val="24"/>
          <w:lang w:val="sr-Cyrl-CS"/>
        </w:rPr>
        <w:t>, као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подзаконским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актима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прецизирају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услове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доделу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помоћи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кроз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санационе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планове</w:t>
      </w:r>
      <w:r w:rsidR="00891734" w:rsidRPr="008E2508">
        <w:rPr>
          <w:bCs/>
          <w:sz w:val="24"/>
          <w:lang w:val="sr-Cyrl-CS"/>
        </w:rPr>
        <w:t xml:space="preserve">. </w:t>
      </w:r>
      <w:r w:rsidR="00F45489"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домену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вода</w:t>
      </w:r>
      <w:r w:rsidR="006860F0" w:rsidRPr="008E2508">
        <w:rPr>
          <w:bCs/>
          <w:sz w:val="24"/>
          <w:lang w:val="sr-Cyrl-CS"/>
        </w:rPr>
        <w:t>,</w:t>
      </w:r>
      <w:r w:rsidR="00F45489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извршено</w:t>
      </w:r>
      <w:r w:rsidR="00631088" w:rsidRPr="008E2508">
        <w:rPr>
          <w:sz w:val="24"/>
          <w:lang w:val="sr-Cyrl-CS"/>
        </w:rPr>
        <w:t xml:space="preserve"> </w:t>
      </w:r>
      <w:r w:rsidR="006860F0" w:rsidRPr="008E2508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усклађивање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631088" w:rsidRPr="008E2508">
        <w:rPr>
          <w:sz w:val="24"/>
          <w:lang w:val="sr-Cyrl-CS"/>
        </w:rPr>
        <w:t>: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Директивом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посебно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земљишта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коришћењу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канализационог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муља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пољопривреди</w:t>
      </w:r>
      <w:r w:rsidR="00F4548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Законом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водама</w:t>
      </w:r>
      <w:r w:rsidR="00F4548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Законом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управљању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отпадом</w:t>
      </w:r>
      <w:r w:rsidR="007E4CB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Уредбом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граничним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вредностима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емисије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загађујућих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материја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воде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роковима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њихово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достизање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напомену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циљу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ефикасније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имплементације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уредбе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донети</w:t>
      </w:r>
      <w:r w:rsidR="007E4CB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</w:t>
      </w:r>
      <w:r w:rsidRPr="008E2508">
        <w:rPr>
          <w:bCs/>
          <w:sz w:val="24"/>
          <w:lang w:val="sr-Cyrl-CS"/>
        </w:rPr>
        <w:t>кциони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планови</w:t>
      </w:r>
      <w:r w:rsidR="00283494" w:rsidRPr="008E2508">
        <w:rPr>
          <w:sz w:val="24"/>
          <w:lang w:val="sr-Cyrl-CS"/>
        </w:rPr>
        <w:t xml:space="preserve">. </w:t>
      </w:r>
      <w:r w:rsidR="00F45489" w:rsidRPr="008E2508">
        <w:rPr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>звршено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F45489" w:rsidRPr="008E2508">
        <w:rPr>
          <w:bCs/>
          <w:sz w:val="24"/>
          <w:lang w:val="sr-Cyrl-CS"/>
        </w:rPr>
        <w:t xml:space="preserve"> </w:t>
      </w:r>
      <w:r w:rsidR="006860F0" w:rsidRPr="008E2508">
        <w:rPr>
          <w:bCs/>
          <w:sz w:val="24"/>
          <w:lang w:val="sr-Cyrl-CS"/>
        </w:rPr>
        <w:t xml:space="preserve">и </w:t>
      </w:r>
      <w:r w:rsidRPr="008E2508">
        <w:rPr>
          <w:bCs/>
          <w:sz w:val="24"/>
          <w:lang w:val="sr-Cyrl-CS"/>
        </w:rPr>
        <w:t>у</w:t>
      </w:r>
      <w:r w:rsidRPr="008E2508">
        <w:rPr>
          <w:sz w:val="24"/>
          <w:lang w:val="sr-Cyrl-CS"/>
        </w:rPr>
        <w:t>склађивање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ЦИТЕС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Конвенцијом</w:t>
      </w:r>
      <w:r w:rsidR="00F45489" w:rsidRPr="008E2508">
        <w:rPr>
          <w:sz w:val="24"/>
          <w:lang w:val="sr-Cyrl-CS"/>
        </w:rPr>
        <w:t xml:space="preserve"> у вези са </w:t>
      </w:r>
      <w:r w:rsidR="00F45489" w:rsidRPr="008E2508">
        <w:rPr>
          <w:bCs/>
          <w:sz w:val="24"/>
          <w:lang w:val="sr-Cyrl-CS"/>
        </w:rPr>
        <w:t>документацијом за издавање дозволе за прекогранични промет</w:t>
      </w:r>
      <w:r w:rsidR="00283494" w:rsidRPr="008E2508">
        <w:rPr>
          <w:bCs/>
          <w:sz w:val="24"/>
          <w:lang w:val="sr-Cyrl-CS"/>
        </w:rPr>
        <w:t xml:space="preserve">. </w:t>
      </w:r>
      <w:r w:rsidR="006860F0" w:rsidRPr="008E2508">
        <w:rPr>
          <w:bCs/>
          <w:sz w:val="24"/>
          <w:lang w:val="sr-Cyrl-CS"/>
        </w:rPr>
        <w:t>Нацртом овог закона су п</w:t>
      </w:r>
      <w:r w:rsidRPr="008E2508">
        <w:rPr>
          <w:sz w:val="24"/>
          <w:lang w:val="sr-Cyrl-CS"/>
        </w:rPr>
        <w:t>рецизирана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питања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овлашћене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научне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стручне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организације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давање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стручних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мишљења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поступању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заштићеним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дивљим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врстама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као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видове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прекограничног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промета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само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извоз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како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било</w:t>
      </w:r>
      <w:r w:rsidR="00283494" w:rsidRPr="008E2508">
        <w:rPr>
          <w:sz w:val="24"/>
          <w:lang w:val="sr-Cyrl-CS"/>
        </w:rPr>
        <w:t xml:space="preserve"> </w:t>
      </w:r>
      <w:r w:rsidR="00791621" w:rsidRPr="008E2508">
        <w:rPr>
          <w:sz w:val="24"/>
          <w:lang w:val="sr-Cyrl-CS"/>
        </w:rPr>
        <w:t>регулисано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досадашњим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решењем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Такође</w:t>
      </w:r>
      <w:r w:rsidR="00EA698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предвиђена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могућност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оснивања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посебног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тела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којег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чинили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представници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научних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стручних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организација</w:t>
      </w:r>
      <w:r w:rsidR="00EA698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научници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стручни</w:t>
      </w:r>
      <w:r w:rsidR="00EA698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радници</w:t>
      </w:r>
      <w:r w:rsidR="00EA6984" w:rsidRPr="008E2508">
        <w:rPr>
          <w:sz w:val="24"/>
          <w:lang w:val="sr-Cyrl-CS"/>
        </w:rPr>
        <w:t xml:space="preserve">, </w:t>
      </w:r>
      <w:r w:rsidR="00791621" w:rsidRPr="008E2508">
        <w:rPr>
          <w:sz w:val="24"/>
          <w:lang w:val="sr-Cyrl-CS"/>
        </w:rPr>
        <w:t xml:space="preserve">а </w:t>
      </w:r>
      <w:r w:rsidRPr="008E2508">
        <w:rPr>
          <w:sz w:val="24"/>
          <w:lang w:val="sr-Cyrl-CS"/>
        </w:rPr>
        <w:t>ради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давања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коначне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оцене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по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најсложенијим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питањима</w:t>
      </w:r>
      <w:r w:rsidR="006860F0" w:rsidRPr="008E2508">
        <w:rPr>
          <w:iCs/>
          <w:sz w:val="24"/>
          <w:lang w:val="sr-Cyrl-CS"/>
        </w:rPr>
        <w:t xml:space="preserve"> из ове области</w:t>
      </w:r>
      <w:r w:rsidR="00283494" w:rsidRPr="008E2508">
        <w:rPr>
          <w:i/>
          <w:iCs/>
          <w:sz w:val="24"/>
          <w:lang w:val="sr-Cyrl-CS"/>
        </w:rPr>
        <w:t xml:space="preserve">. </w:t>
      </w:r>
      <w:r w:rsidR="00791621" w:rsidRPr="008E2508">
        <w:rPr>
          <w:iCs/>
          <w:sz w:val="24"/>
          <w:lang w:val="sr-Cyrl-CS"/>
        </w:rPr>
        <w:t>О</w:t>
      </w:r>
      <w:r w:rsidRPr="008E2508">
        <w:rPr>
          <w:bCs/>
          <w:sz w:val="24"/>
          <w:lang w:val="sr-Cyrl-CS"/>
        </w:rPr>
        <w:t>дредбама</w:t>
      </w:r>
      <w:r w:rsidR="00EA698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овог</w:t>
      </w:r>
      <w:r w:rsidR="00EA698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нацрта</w:t>
      </w:r>
      <w:r w:rsidR="00EA698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A698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извршено</w:t>
      </w:r>
      <w:r w:rsidR="00283494" w:rsidRPr="008E2508">
        <w:rPr>
          <w:bCs/>
          <w:sz w:val="24"/>
          <w:lang w:val="sr-Cyrl-CS"/>
        </w:rPr>
        <w:t xml:space="preserve"> </w:t>
      </w:r>
      <w:r w:rsidR="00791621" w:rsidRPr="008E2508">
        <w:rPr>
          <w:bCs/>
          <w:sz w:val="24"/>
          <w:lang w:val="sr-Cyrl-CS"/>
        </w:rPr>
        <w:t>усаглашавање 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</w:t>
      </w:r>
      <w:r w:rsidR="00791621" w:rsidRPr="008E2508">
        <w:rPr>
          <w:bCs/>
          <w:sz w:val="24"/>
          <w:lang w:val="sr-Cyrl-CS"/>
        </w:rPr>
        <w:t>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планирању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изградњи</w:t>
      </w:r>
      <w:r w:rsidR="00791621" w:rsidRPr="008E2508">
        <w:rPr>
          <w:bCs/>
          <w:sz w:val="24"/>
          <w:lang w:val="sr-Cyrl-CS"/>
        </w:rPr>
        <w:t xml:space="preserve">, као и са </w:t>
      </w:r>
      <w:r w:rsidRPr="008E2508">
        <w:rPr>
          <w:bCs/>
          <w:sz w:val="24"/>
          <w:lang w:val="sr-Cyrl-CS"/>
        </w:rPr>
        <w:t>Закон</w:t>
      </w:r>
      <w:r w:rsidR="00791621" w:rsidRPr="008E2508">
        <w:rPr>
          <w:bCs/>
          <w:sz w:val="24"/>
          <w:lang w:val="sr-Cyrl-CS"/>
        </w:rPr>
        <w:t>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стратешкој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процени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утицаја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Као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новину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важећи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истакла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могућност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укључивања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привредних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субјектата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држава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нису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чланице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lastRenderedPageBreak/>
        <w:t>Европске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контроле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706F9C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пријавом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код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компетентног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тела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неке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државе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чланице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Европске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уније</w:t>
      </w:r>
      <w:r w:rsidR="00706F9C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706F9C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добијање</w:t>
      </w:r>
      <w:r w:rsidR="00706F9C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ЕМАС</w:t>
      </w:r>
      <w:r w:rsidR="00706F9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сертификације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С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тим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D676A8" w:rsidRPr="008E2508">
        <w:rPr>
          <w:sz w:val="24"/>
          <w:lang w:val="sr-Cyrl-CS"/>
        </w:rPr>
        <w:t>,</w:t>
      </w:r>
      <w:r w:rsidR="00F51CD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додала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помаже</w:t>
      </w:r>
      <w:r w:rsidR="00D676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компанијама</w:t>
      </w:r>
      <w:r w:rsidR="00F51CD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</w:t>
      </w:r>
      <w:r w:rsidR="00F51CD9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потврде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подацима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неопходни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њихово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регистровање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1B7A3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учлањење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ЕМАС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систем</w:t>
      </w:r>
      <w:r w:rsidR="00283494" w:rsidRPr="008E2508">
        <w:rPr>
          <w:sz w:val="24"/>
          <w:lang w:val="sr-Cyrl-CS"/>
        </w:rPr>
        <w:t>.</w:t>
      </w:r>
      <w:r w:rsidR="00283494" w:rsidRPr="008E2508">
        <w:rPr>
          <w:bCs/>
          <w:sz w:val="24"/>
          <w:lang w:val="sr-Cyrl-CS"/>
        </w:rPr>
        <w:t xml:space="preserve"> </w:t>
      </w:r>
    </w:p>
    <w:p w:rsidR="00283494" w:rsidRPr="008E2508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Самостални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саветник</w:t>
      </w:r>
      <w:r w:rsidR="009A0C87" w:rsidRPr="008E2508">
        <w:rPr>
          <w:sz w:val="24"/>
          <w:lang w:val="sr-Cyrl-CS"/>
        </w:rPr>
        <w:t xml:space="preserve"> </w:t>
      </w:r>
      <w:r w:rsidR="00E96E5D">
        <w:rPr>
          <w:sz w:val="24"/>
          <w:lang w:val="sr-Cyrl-CS"/>
        </w:rPr>
        <w:t xml:space="preserve">у </w:t>
      </w:r>
      <w:r w:rsidRPr="008E2508">
        <w:rPr>
          <w:sz w:val="24"/>
          <w:lang w:val="sr-Cyrl-CS"/>
        </w:rPr>
        <w:t>Одељењ</w:t>
      </w:r>
      <w:r w:rsidR="00E96E5D">
        <w:rPr>
          <w:sz w:val="24"/>
          <w:lang w:val="sr-Cyrl-CS"/>
        </w:rPr>
        <w:t>у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нормативне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послове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хармонизацију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Тина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Јањатовић</w:t>
      </w:r>
      <w:r w:rsidR="009A0C87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истакла</w:t>
      </w:r>
      <w:r w:rsidR="00F00B25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делу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283494" w:rsidRPr="008E2508">
        <w:rPr>
          <w:bCs/>
          <w:sz w:val="24"/>
          <w:lang w:val="sr-Cyrl-CS"/>
        </w:rPr>
        <w:t xml:space="preserve"> </w:t>
      </w:r>
      <w:r w:rsidR="00922BF3" w:rsidRPr="008E2508">
        <w:rPr>
          <w:bCs/>
          <w:sz w:val="24"/>
          <w:lang w:val="sr-Cyrl-CS"/>
        </w:rPr>
        <w:t xml:space="preserve">о изменама и допунама Закона о заштити животне средине, </w:t>
      </w:r>
      <w:r w:rsidRPr="008E2508">
        <w:rPr>
          <w:bCs/>
          <w:sz w:val="24"/>
          <w:lang w:val="sr-Cyrl-CS"/>
        </w:rPr>
        <w:t>који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односи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праћење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922BF3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информисањ</w:t>
      </w:r>
      <w:r w:rsidR="00922BF3" w:rsidRPr="008E2508">
        <w:rPr>
          <w:bCs/>
          <w:sz w:val="24"/>
          <w:lang w:val="sr-Cyrl-CS"/>
        </w:rPr>
        <w:t>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учешће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јавности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извршено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Архуске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конвенције</w:t>
      </w:r>
      <w:r w:rsidR="00922BF3" w:rsidRPr="008E2508">
        <w:rPr>
          <w:sz w:val="24"/>
          <w:lang w:val="sr-Cyrl-CS"/>
        </w:rPr>
        <w:t>, као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Директивом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доступности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922BF3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успостављањ</w:t>
      </w:r>
      <w:r w:rsidR="00922BF3" w:rsidRPr="008E2508">
        <w:rPr>
          <w:sz w:val="24"/>
          <w:lang w:val="sr-Cyrl-CS"/>
        </w:rPr>
        <w:t>ем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вођењ</w:t>
      </w:r>
      <w:r w:rsidR="00922BF3" w:rsidRPr="008E2508">
        <w:rPr>
          <w:sz w:val="24"/>
          <w:lang w:val="sr-Cyrl-CS"/>
        </w:rPr>
        <w:t>ем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Националног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метарегистра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283494" w:rsidRPr="008E2508">
        <w:rPr>
          <w:sz w:val="24"/>
          <w:lang w:val="sr-Cyrl-CS"/>
        </w:rPr>
        <w:t xml:space="preserve">. </w:t>
      </w:r>
      <w:r w:rsidR="00922BF3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>вај</w:t>
      </w:r>
      <w:r w:rsidR="00F00B25" w:rsidRPr="008E2508">
        <w:rPr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метарегистар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је</w:t>
      </w:r>
      <w:r w:rsidR="00283494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е</w:t>
      </w:r>
      <w:r w:rsidRPr="008E2508">
        <w:rPr>
          <w:sz w:val="24"/>
          <w:lang w:val="sr-Cyrl-CS"/>
        </w:rPr>
        <w:t>лектронска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база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података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портал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постојећим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базама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документима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различитих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организација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iCs/>
          <w:sz w:val="24"/>
          <w:lang w:val="sr-Cyrl-CS"/>
        </w:rPr>
        <w:t>Одредбом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о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учешћу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јавности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у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поступку</w:t>
      </w:r>
      <w:r w:rsidR="00DD778B" w:rsidRPr="008E2508">
        <w:rPr>
          <w:iCs/>
          <w:sz w:val="24"/>
          <w:lang w:val="sr-Cyrl-CS"/>
        </w:rPr>
        <w:t xml:space="preserve"> </w:t>
      </w:r>
      <w:r w:rsidR="00922BF3" w:rsidRPr="008E2508">
        <w:rPr>
          <w:iCs/>
          <w:sz w:val="24"/>
          <w:lang w:val="sr-Cyrl-CS"/>
        </w:rPr>
        <w:t>издавања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дозволе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за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управљање</w:t>
      </w:r>
      <w:r w:rsidR="00DD778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отпадом</w:t>
      </w:r>
      <w:r w:rsidR="00DD778B" w:rsidRPr="008E2508">
        <w:rPr>
          <w:iCs/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извршено</w:t>
      </w:r>
      <w:r w:rsidR="00DD778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DD778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усклађивање</w:t>
      </w:r>
      <w:r w:rsidR="00DD778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Н</w:t>
      </w:r>
      <w:r w:rsidR="00922BF3" w:rsidRPr="008E2508">
        <w:rPr>
          <w:sz w:val="24"/>
          <w:lang w:val="sr-Cyrl-CS"/>
        </w:rPr>
        <w:t>ацртом овог з</w:t>
      </w:r>
      <w:r w:rsidR="00AF0435" w:rsidRPr="008E2508">
        <w:rPr>
          <w:sz w:val="24"/>
          <w:lang w:val="sr-Cyrl-CS"/>
        </w:rPr>
        <w:t xml:space="preserve">акона је </w:t>
      </w:r>
      <w:r w:rsidRPr="008E2508">
        <w:rPr>
          <w:sz w:val="24"/>
          <w:lang w:val="sr-Cyrl-CS"/>
        </w:rPr>
        <w:t>предвиђено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доставља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F00B25" w:rsidRPr="008E2508">
        <w:rPr>
          <w:sz w:val="24"/>
          <w:lang w:val="sr-Cyrl-CS"/>
        </w:rPr>
        <w:t>,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располаже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чува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његово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сваком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тражиоцу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прописаним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роковима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Ако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захтев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приступ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уопштен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садржи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прецизан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опис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тражи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надлежни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</w:t>
      </w:r>
      <w:r w:rsidR="00283494" w:rsidRPr="008E2508">
        <w:rPr>
          <w:sz w:val="24"/>
          <w:lang w:val="sr-Cyrl-CS"/>
        </w:rPr>
        <w:t xml:space="preserve"> </w:t>
      </w:r>
      <w:r w:rsidR="00AF0435" w:rsidRPr="008E2508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дужан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без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одлагања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поучи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тражиоца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недостатак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отклони</w:t>
      </w:r>
      <w:r w:rsidR="00AF0435" w:rsidRPr="008E2508">
        <w:rPr>
          <w:sz w:val="24"/>
          <w:lang w:val="sr-Cyrl-CS"/>
        </w:rPr>
        <w:t xml:space="preserve">, односно да му </w:t>
      </w:r>
      <w:r w:rsidRPr="008E2508">
        <w:rPr>
          <w:sz w:val="24"/>
          <w:lang w:val="sr-Cyrl-CS"/>
        </w:rPr>
        <w:t>обезбе</w:t>
      </w:r>
      <w:r w:rsidR="00AF0435" w:rsidRPr="008E2508">
        <w:rPr>
          <w:sz w:val="24"/>
          <w:lang w:val="sr-Cyrl-CS"/>
        </w:rPr>
        <w:t>ди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</w:t>
      </w:r>
      <w:r w:rsidR="00AF0435" w:rsidRPr="008E2508">
        <w:rPr>
          <w:sz w:val="24"/>
          <w:lang w:val="sr-Cyrl-CS"/>
        </w:rPr>
        <w:t>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коришћењу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регистара</w:t>
      </w:r>
      <w:r w:rsidR="00283494" w:rsidRPr="008E2508">
        <w:rPr>
          <w:sz w:val="24"/>
          <w:lang w:val="sr-Cyrl-CS"/>
        </w:rPr>
        <w:t xml:space="preserve">, </w:t>
      </w:r>
      <w:r w:rsidR="00AF0435" w:rsidRPr="008E2508">
        <w:rPr>
          <w:sz w:val="24"/>
          <w:lang w:val="sr-Cyrl-CS"/>
        </w:rPr>
        <w:t>тј.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Националног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метарегистра</w:t>
      </w:r>
      <w:r w:rsidR="00283494" w:rsidRPr="008E2508">
        <w:rPr>
          <w:sz w:val="24"/>
          <w:lang w:val="sr-Cyrl-CS"/>
        </w:rPr>
        <w:t>.</w:t>
      </w:r>
      <w:r w:rsidR="006D11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дужни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чувају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облику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формату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могуће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лако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репродуковати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доступни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преко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компјутерских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телекомуникација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електронских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283494" w:rsidRPr="008E2508">
        <w:rPr>
          <w:sz w:val="24"/>
          <w:lang w:val="sr-Cyrl-CS"/>
        </w:rPr>
        <w:t xml:space="preserve">. </w:t>
      </w:r>
      <w:r w:rsidR="005A3816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>ргани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дужни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редовно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ажурирају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редовно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објављују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посебно</w:t>
      </w:r>
      <w:r w:rsidR="00283494" w:rsidRPr="008E2508">
        <w:rPr>
          <w:sz w:val="24"/>
          <w:lang w:val="sr-Cyrl-CS"/>
        </w:rPr>
        <w:t xml:space="preserve">: </w:t>
      </w:r>
      <w:r w:rsidRPr="008E2508">
        <w:rPr>
          <w:sz w:val="24"/>
          <w:lang w:val="sr-Cyrl-CS"/>
        </w:rPr>
        <w:t>текстове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међународних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уговора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споразума</w:t>
      </w:r>
      <w:r w:rsidR="004E3C8F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њом</w:t>
      </w:r>
      <w:r w:rsidR="00283494" w:rsidRPr="008E2508">
        <w:rPr>
          <w:sz w:val="24"/>
          <w:lang w:val="sr-Cyrl-CS"/>
        </w:rPr>
        <w:t xml:space="preserve">; </w:t>
      </w:r>
      <w:r w:rsidRPr="008E2508">
        <w:rPr>
          <w:sz w:val="24"/>
          <w:lang w:val="sr-Cyrl-CS"/>
        </w:rPr>
        <w:t>стратегије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планове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програме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документа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односе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4E3C8F" w:rsidRPr="008E2508">
        <w:rPr>
          <w:sz w:val="24"/>
          <w:lang w:val="sr-Cyrl-CS"/>
        </w:rPr>
        <w:t xml:space="preserve">. </w:t>
      </w:r>
      <w:r w:rsidR="00477C1C" w:rsidRPr="008E2508">
        <w:rPr>
          <w:sz w:val="24"/>
          <w:lang w:val="sr-Cyrl-CS"/>
        </w:rPr>
        <w:t xml:space="preserve">Такође су </w:t>
      </w:r>
      <w:r w:rsidRPr="008E2508">
        <w:rPr>
          <w:sz w:val="24"/>
          <w:lang w:val="sr-Cyrl-CS"/>
        </w:rPr>
        <w:t>дужни</w:t>
      </w:r>
      <w:r w:rsidR="00477C1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без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одлагања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обавесте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јавност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путем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информисања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одговарајући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начин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постојању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непосредне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здравље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људи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животну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материјална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добра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без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обзира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опасност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проузрокована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људском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активношћу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последица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природних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појава</w:t>
      </w:r>
      <w:r w:rsidR="00283494" w:rsidRPr="008E2508">
        <w:rPr>
          <w:sz w:val="24"/>
          <w:lang w:val="sr-Cyrl-CS"/>
        </w:rPr>
        <w:t xml:space="preserve">. </w:t>
      </w:r>
      <w:r w:rsidR="00477C1C"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случају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непоступања</w:t>
      </w:r>
      <w:r w:rsidR="00477C1C" w:rsidRPr="008E2508">
        <w:rPr>
          <w:sz w:val="24"/>
          <w:lang w:val="sr-Cyrl-CS"/>
        </w:rPr>
        <w:t xml:space="preserve"> 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неадекватног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неблаговременог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поступања</w:t>
      </w:r>
      <w:r w:rsidR="00477C1C" w:rsidRPr="008E2508">
        <w:rPr>
          <w:sz w:val="24"/>
          <w:lang w:val="sr-Cyrl-CS"/>
        </w:rPr>
        <w:t xml:space="preserve"> у вези</w:t>
      </w:r>
      <w:r w:rsidR="00283494" w:rsidRPr="008E2508">
        <w:rPr>
          <w:sz w:val="24"/>
          <w:lang w:val="sr-Cyrl-CS"/>
        </w:rPr>
        <w:t xml:space="preserve"> </w:t>
      </w:r>
      <w:r w:rsidR="00477C1C" w:rsidRPr="008E2508">
        <w:rPr>
          <w:sz w:val="24"/>
          <w:lang w:val="sr-Cyrl-CS"/>
        </w:rPr>
        <w:t>са овом обавезом</w:t>
      </w:r>
      <w:r w:rsidR="001F4E59" w:rsidRPr="008E2508">
        <w:rPr>
          <w:sz w:val="24"/>
          <w:lang w:val="sr-Cyrl-CS"/>
        </w:rPr>
        <w:t>,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одговарају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општим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правилима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штете</w:t>
      </w:r>
      <w:r w:rsidR="00283494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Додала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4E3C8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остваривању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права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приступ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нису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уређена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законом</w:t>
      </w:r>
      <w:r w:rsidR="00283494" w:rsidRPr="008E2508">
        <w:rPr>
          <w:sz w:val="24"/>
          <w:lang w:val="sr-Cyrl-CS"/>
        </w:rPr>
        <w:t xml:space="preserve">, </w:t>
      </w:r>
      <w:r w:rsidR="00477C1C" w:rsidRPr="008E2508">
        <w:rPr>
          <w:sz w:val="24"/>
          <w:lang w:val="sr-Cyrl-CS"/>
        </w:rPr>
        <w:t xml:space="preserve">сходно </w:t>
      </w:r>
      <w:r w:rsidRPr="008E2508">
        <w:rPr>
          <w:sz w:val="24"/>
          <w:lang w:val="sr-Cyrl-CS"/>
        </w:rPr>
        <w:t>примењује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слободном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приступу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значаја</w:t>
      </w:r>
      <w:r w:rsidR="00283494" w:rsidRPr="008E2508">
        <w:rPr>
          <w:sz w:val="24"/>
          <w:lang w:val="sr-Cyrl-CS"/>
        </w:rPr>
        <w:t xml:space="preserve">. </w:t>
      </w:r>
    </w:p>
    <w:p w:rsidR="00283494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Начелник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Одељења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нормативне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послове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хармонизацију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Зоран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Ибровић</w:t>
      </w:r>
      <w:r w:rsidR="00DE272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представио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Нацрта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477C1C" w:rsidRPr="008E2508">
        <w:rPr>
          <w:bCs/>
          <w:sz w:val="24"/>
          <w:lang w:val="sr-Cyrl-CS"/>
        </w:rPr>
        <w:t xml:space="preserve"> о изменама и допунама Закона о животној средини,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</w:t>
      </w:r>
      <w:r w:rsidR="00477C1C"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односи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успостављање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система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финансирања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као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</w:t>
      </w:r>
      <w:r w:rsidRPr="008E2508">
        <w:rPr>
          <w:bCs/>
          <w:sz w:val="24"/>
          <w:lang w:val="sr-Cyrl-CS"/>
        </w:rPr>
        <w:t>уџетског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складу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буџетском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систему</w:t>
      </w:r>
      <w:r w:rsidR="00283494" w:rsidRPr="008E2508">
        <w:rPr>
          <w:bCs/>
          <w:sz w:val="24"/>
          <w:lang w:val="sr-Cyrl-CS"/>
        </w:rPr>
        <w:t xml:space="preserve">. </w:t>
      </w:r>
      <w:r w:rsidR="00616860" w:rsidRPr="008E2508">
        <w:rPr>
          <w:bCs/>
          <w:sz w:val="24"/>
          <w:lang w:val="sr-Cyrl-CS"/>
        </w:rPr>
        <w:t>С</w:t>
      </w:r>
      <w:r w:rsidRPr="008E2508">
        <w:rPr>
          <w:sz w:val="24"/>
          <w:lang w:val="sr-Cyrl-CS"/>
        </w:rPr>
        <w:t>редства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финансирање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Републици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обезбеђују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A053B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следећих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извора</w:t>
      </w:r>
      <w:r w:rsidR="00283494" w:rsidRPr="008E2508">
        <w:rPr>
          <w:sz w:val="24"/>
          <w:lang w:val="sr-Cyrl-CS"/>
        </w:rPr>
        <w:t xml:space="preserve">: </w:t>
      </w:r>
      <w:r w:rsidRPr="008E2508">
        <w:rPr>
          <w:bCs/>
          <w:sz w:val="24"/>
          <w:lang w:val="sr-Cyrl-CS"/>
        </w:rPr>
        <w:t>буџета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Републике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аутономне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покрајине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јединица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локалне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самоуправе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средстава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других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држава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међународних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организација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финансијских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институција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тела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домаћих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страних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физичких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лица</w:t>
      </w:r>
      <w:r w:rsidR="00CA3EA9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фондова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CA3EA9" w:rsidRPr="008E2508">
        <w:rPr>
          <w:bCs/>
          <w:sz w:val="24"/>
          <w:lang w:val="sr-Cyrl-CS"/>
        </w:rPr>
        <w:t>;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других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међународних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фондова</w:t>
      </w:r>
      <w:r w:rsidR="009363F5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донација</w:t>
      </w:r>
      <w:r w:rsidR="009363F5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поклона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прилога</w:t>
      </w:r>
      <w:r w:rsidR="00CA3EA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lastRenderedPageBreak/>
        <w:t>помоћи</w:t>
      </w:r>
      <w:r w:rsidR="00283494" w:rsidRPr="008E2508">
        <w:rPr>
          <w:sz w:val="24"/>
          <w:lang w:val="sr-Cyrl-CS"/>
        </w:rPr>
        <w:t xml:space="preserve">. </w:t>
      </w:r>
      <w:r w:rsidR="006D5D7C" w:rsidRPr="008E2508">
        <w:rPr>
          <w:sz w:val="24"/>
          <w:lang w:val="sr-Cyrl-CS"/>
        </w:rPr>
        <w:t>Предвиђеним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решењем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</w:t>
      </w:r>
      <w:r w:rsidRPr="008E2508">
        <w:rPr>
          <w:bCs/>
          <w:iCs/>
          <w:sz w:val="24"/>
          <w:lang w:val="sr-Cyrl-CS"/>
        </w:rPr>
        <w:t>риходи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Зеленог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фонда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Републике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Србије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обезбеђ</w:t>
      </w:r>
      <w:r w:rsidR="006D5D7C" w:rsidRPr="008E2508">
        <w:rPr>
          <w:bCs/>
          <w:iCs/>
          <w:sz w:val="24"/>
          <w:lang w:val="sr-Cyrl-CS"/>
        </w:rPr>
        <w:t>ују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</w:t>
      </w:r>
      <w:r w:rsidR="006D5D7C" w:rsidRPr="008E2508">
        <w:rPr>
          <w:bCs/>
          <w:iCs/>
          <w:sz w:val="24"/>
          <w:lang w:val="sr-Cyrl-CS"/>
        </w:rPr>
        <w:t>е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апропријација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буџету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Републике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текућу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годину</w:t>
      </w:r>
      <w:r w:rsidR="00283494" w:rsidRPr="008E2508">
        <w:rPr>
          <w:sz w:val="24"/>
          <w:lang w:val="sr-Cyrl-CS"/>
        </w:rPr>
        <w:t xml:space="preserve">, </w:t>
      </w:r>
      <w:r w:rsidR="00642A50">
        <w:rPr>
          <w:sz w:val="24"/>
          <w:lang w:val="sr-Cyrl-CS"/>
        </w:rPr>
        <w:t>д</w:t>
      </w:r>
      <w:r w:rsidRPr="008E2508">
        <w:rPr>
          <w:bCs/>
          <w:sz w:val="24"/>
          <w:lang w:val="sr-Cyrl-CS"/>
        </w:rPr>
        <w:t>онација</w:t>
      </w:r>
      <w:r w:rsidR="00CA3EA9" w:rsidRPr="008E2508">
        <w:rPr>
          <w:bCs/>
          <w:sz w:val="24"/>
          <w:lang w:val="sr-Cyrl-CS"/>
        </w:rPr>
        <w:t>,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кредита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других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јавних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прихода</w:t>
      </w:r>
      <w:r w:rsidR="00283494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С</w:t>
      </w:r>
      <w:r w:rsidRPr="008E2508">
        <w:rPr>
          <w:bCs/>
          <w:iCs/>
          <w:sz w:val="24"/>
          <w:lang w:val="sr-Cyrl-CS"/>
        </w:rPr>
        <w:t>редства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из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буџетског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фонда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додељ</w:t>
      </w:r>
      <w:r w:rsidR="006D5D7C" w:rsidRPr="008E2508">
        <w:rPr>
          <w:bCs/>
          <w:iCs/>
          <w:sz w:val="24"/>
          <w:lang w:val="sr-Cyrl-CS"/>
        </w:rPr>
        <w:t>ују</w:t>
      </w:r>
      <w:r w:rsidR="00283494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се</w:t>
      </w:r>
      <w:r w:rsidR="00283494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основу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конкурса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објављује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>зузетак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случајева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хитних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мера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ванредним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околностима</w:t>
      </w:r>
      <w:r w:rsidR="004B0826" w:rsidRPr="008E2508">
        <w:rPr>
          <w:sz w:val="24"/>
          <w:lang w:val="sr-Cyrl-CS"/>
        </w:rPr>
        <w:t>.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Нагласио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Pr="008E2508">
        <w:rPr>
          <w:bCs/>
          <w:sz w:val="24"/>
          <w:lang w:val="sr-Cyrl-CS"/>
        </w:rPr>
        <w:t>говор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додели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ових</w:t>
      </w:r>
      <w:r w:rsidR="005817A8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средстава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закључује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CA3EA9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које</w:t>
      </w:r>
      <w:r w:rsidR="00CA3EA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даље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прати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анализира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надзире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реализацију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пројеката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коришћења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стране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корисника</w:t>
      </w:r>
      <w:r w:rsidR="005817A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П</w:t>
      </w:r>
      <w:r w:rsidRPr="008E2508">
        <w:rPr>
          <w:bCs/>
          <w:sz w:val="24"/>
          <w:lang w:val="sr-Cyrl-CS"/>
        </w:rPr>
        <w:t>одзаконским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актом</w:t>
      </w:r>
      <w:r w:rsidR="00283494" w:rsidRPr="008E2508">
        <w:rPr>
          <w:bCs/>
          <w:sz w:val="24"/>
          <w:lang w:val="sr-Cyrl-CS"/>
        </w:rPr>
        <w:t xml:space="preserve"> </w:t>
      </w:r>
      <w:r w:rsidR="00735419">
        <w:rPr>
          <w:bCs/>
          <w:sz w:val="24"/>
          <w:lang w:val="sr-Cyrl-CS"/>
        </w:rPr>
        <w:t xml:space="preserve">биће </w:t>
      </w:r>
      <w:r w:rsidRPr="008E2508">
        <w:rPr>
          <w:bCs/>
          <w:sz w:val="24"/>
          <w:lang w:val="sr-Cyrl-CS"/>
        </w:rPr>
        <w:t>прецизирани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ближи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услови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кориснике</w:t>
      </w:r>
      <w:r w:rsidR="005817A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начин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расподеле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праћењ</w:t>
      </w:r>
      <w:r w:rsidR="006D5D7C" w:rsidRPr="008E2508">
        <w:rPr>
          <w:sz w:val="24"/>
          <w:lang w:val="sr-Cyrl-CS"/>
        </w:rPr>
        <w:t>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коришћења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буџетских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5817A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Сходно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томе</w:t>
      </w:r>
      <w:r w:rsidR="005817A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најавио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ће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локалне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самоуправе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имати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прецизна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упустава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наменом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ових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средства</w:t>
      </w:r>
      <w:r w:rsidR="006D5D7C" w:rsidRPr="008E2508">
        <w:rPr>
          <w:sz w:val="24"/>
          <w:lang w:val="sr-Cyrl-CS"/>
        </w:rPr>
        <w:t>.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Неке</w:t>
      </w:r>
      <w:r w:rsidR="00AB3B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AB3B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тих</w:t>
      </w:r>
      <w:r w:rsidR="00AB3B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намена</w:t>
      </w:r>
      <w:r w:rsidR="00592A3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C10DF8" w:rsidRPr="008E2508">
        <w:rPr>
          <w:sz w:val="24"/>
          <w:lang w:val="sr-Cyrl-CS"/>
        </w:rPr>
        <w:t>:</w:t>
      </w:r>
      <w:r w:rsidR="005817A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очување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побољшање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квалитета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ваздуха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воде</w:t>
      </w:r>
      <w:r w:rsidR="0028349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земљишта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шума</w:t>
      </w:r>
      <w:r w:rsidR="00C10DF8" w:rsidRPr="008E2508">
        <w:rPr>
          <w:bCs/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смањење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утицаја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климатских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промена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предузимање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мера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адаптације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укључујући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озонског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омотача</w:t>
      </w:r>
      <w:r w:rsidR="00283494" w:rsidRPr="008E2508">
        <w:rPr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санација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одлагалишта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C10DF8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смањење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настајања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C10DF8" w:rsidRPr="008E2508">
        <w:rPr>
          <w:sz w:val="24"/>
          <w:lang w:val="sr-Cyrl-CS"/>
        </w:rPr>
        <w:t>;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поновна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употреба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третман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поновно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искоришћење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одлагање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283494" w:rsidRPr="008E2508">
        <w:rPr>
          <w:sz w:val="24"/>
          <w:lang w:val="sr-Cyrl-CS"/>
        </w:rPr>
        <w:t xml:space="preserve">; </w:t>
      </w:r>
      <w:r w:rsidRPr="008E2508">
        <w:rPr>
          <w:sz w:val="24"/>
          <w:lang w:val="sr-Cyrl-CS"/>
        </w:rPr>
        <w:t>за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програме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пројекте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инвестиционе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оперативне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активности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области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2F5094" w:rsidRPr="008E2508">
        <w:rPr>
          <w:bCs/>
          <w:sz w:val="24"/>
          <w:lang w:val="sr-Cyrl-CS"/>
        </w:rPr>
        <w:t xml:space="preserve">; </w:t>
      </w:r>
      <w:r w:rsidRPr="008E2508">
        <w:rPr>
          <w:bCs/>
          <w:sz w:val="24"/>
          <w:lang w:val="sr-Cyrl-CS"/>
        </w:rPr>
        <w:t>заштита</w:t>
      </w:r>
      <w:r w:rsidR="002F50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очување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биодиверзитета</w:t>
      </w:r>
      <w:r w:rsidR="00C10DF8" w:rsidRPr="008E2508">
        <w:rPr>
          <w:sz w:val="24"/>
          <w:lang w:val="sr-Cyrl-CS"/>
        </w:rPr>
        <w:t xml:space="preserve">; </w:t>
      </w:r>
      <w:r w:rsidRPr="008E2508">
        <w:rPr>
          <w:sz w:val="24"/>
          <w:lang w:val="sr-Cyrl-CS"/>
        </w:rPr>
        <w:t>збрињавање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повређених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болесних</w:t>
      </w:r>
      <w:r w:rsidR="0028349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одузетих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заплењених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примерака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дивље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флоре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фауне</w:t>
      </w:r>
      <w:r w:rsidR="006D5D7C" w:rsidRPr="008E2508">
        <w:rPr>
          <w:sz w:val="24"/>
          <w:lang w:val="sr-Cyrl-CS"/>
        </w:rPr>
        <w:t>;</w:t>
      </w:r>
      <w:r w:rsidR="00C10DF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подстицање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одрживог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коришћења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заштићених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подручја</w:t>
      </w:r>
      <w:r w:rsidR="002F50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F50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друге</w:t>
      </w:r>
      <w:r w:rsidR="002F5094" w:rsidRPr="008E2508">
        <w:rPr>
          <w:sz w:val="24"/>
          <w:lang w:val="sr-Cyrl-CS"/>
        </w:rPr>
        <w:t>.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Буџетски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заштиту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аутономних</w:t>
      </w:r>
      <w:r w:rsidR="00E75D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покрајина</w:t>
      </w:r>
      <w:r w:rsidR="00316B33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75D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јединица</w:t>
      </w:r>
      <w:r w:rsidR="00E75D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локалних</w:t>
      </w:r>
      <w:r w:rsidR="00E75D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самоуправа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финансира</w:t>
      </w:r>
      <w:r w:rsidR="00283494" w:rsidRPr="008E2508">
        <w:rPr>
          <w:bCs/>
          <w:sz w:val="24"/>
          <w:lang w:val="sr-Cyrl-CS"/>
        </w:rPr>
        <w:t xml:space="preserve"> </w:t>
      </w:r>
      <w:r w:rsidR="00CA2D87" w:rsidRPr="00CA2D87">
        <w:rPr>
          <w:bCs/>
          <w:sz w:val="24"/>
          <w:lang w:val="sr-Cyrl-CS"/>
        </w:rPr>
        <w:t xml:space="preserve">се </w:t>
      </w:r>
      <w:r w:rsidRPr="008E2508">
        <w:rPr>
          <w:sz w:val="24"/>
          <w:lang w:val="sr-Cyrl-CS"/>
        </w:rPr>
        <w:t>из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прихода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остварених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њиховој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територији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316B3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основу</w:t>
      </w:r>
      <w:r w:rsidR="00316B3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накнада</w:t>
      </w:r>
      <w:r w:rsidR="00316B3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извора</w:t>
      </w:r>
      <w:r w:rsidR="00283494" w:rsidRPr="008E2508">
        <w:rPr>
          <w:sz w:val="24"/>
          <w:lang w:val="sr-Cyrl-CS"/>
        </w:rPr>
        <w:t xml:space="preserve">. </w:t>
      </w:r>
      <w:r w:rsidR="00CA2D87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>з</w:t>
      </w:r>
      <w:r w:rsidRPr="008E2508">
        <w:rPr>
          <w:bCs/>
          <w:sz w:val="24"/>
          <w:lang w:val="sr-Cyrl-CS"/>
        </w:rPr>
        <w:t>вештај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коришћењу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ових</w:t>
      </w:r>
      <w:r w:rsidR="00722CCA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средстава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буџетског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доставља</w:t>
      </w:r>
      <w:r w:rsidR="00CA2D87">
        <w:rPr>
          <w:sz w:val="24"/>
          <w:lang w:val="sr-Cyrl-CS"/>
        </w:rPr>
        <w:t xml:space="preserve"> се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</w:t>
      </w:r>
      <w:r w:rsidR="00283494" w:rsidRPr="008E2508">
        <w:rPr>
          <w:sz w:val="24"/>
          <w:lang w:val="sr-Cyrl-CS"/>
        </w:rPr>
        <w:t xml:space="preserve"> 31. </w:t>
      </w:r>
      <w:r w:rsidRPr="008E2508">
        <w:rPr>
          <w:sz w:val="24"/>
          <w:lang w:val="sr-Cyrl-CS"/>
        </w:rPr>
        <w:t>марта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текуће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претходну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годину</w:t>
      </w:r>
      <w:r w:rsidR="00283494" w:rsidRPr="008E2508">
        <w:rPr>
          <w:sz w:val="24"/>
          <w:lang w:val="sr-Cyrl-CS"/>
        </w:rPr>
        <w:t xml:space="preserve">. </w:t>
      </w:r>
      <w:r w:rsidR="00CA2D87">
        <w:rPr>
          <w:sz w:val="24"/>
          <w:lang w:val="sr-Cyrl-CS"/>
        </w:rPr>
        <w:t>П</w:t>
      </w:r>
      <w:r w:rsidRPr="008E2508">
        <w:rPr>
          <w:bCs/>
          <w:sz w:val="24"/>
          <w:lang w:val="sr-Cyrl-CS"/>
        </w:rPr>
        <w:t>релазним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завршним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одредбама</w:t>
      </w:r>
      <w:r w:rsidR="00283494" w:rsidRPr="008E2508">
        <w:rPr>
          <w:bCs/>
          <w:sz w:val="24"/>
          <w:lang w:val="sr-Cyrl-CS"/>
        </w:rPr>
        <w:t xml:space="preserve"> </w:t>
      </w:r>
      <w:r w:rsidR="006D5D7C" w:rsidRPr="008E2508">
        <w:rPr>
          <w:bCs/>
          <w:sz w:val="24"/>
          <w:lang w:val="sr-Cyrl-CS"/>
        </w:rPr>
        <w:t>овог н</w:t>
      </w:r>
      <w:r w:rsidRPr="008E2508">
        <w:rPr>
          <w:bCs/>
          <w:sz w:val="24"/>
          <w:lang w:val="sr-Cyrl-CS"/>
        </w:rPr>
        <w:t>ацрта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28349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предвиђен</w:t>
      </w:r>
      <w:r w:rsidR="00283494" w:rsidRPr="008E2508">
        <w:rPr>
          <w:bCs/>
          <w:sz w:val="24"/>
          <w:lang w:val="sr-Cyrl-CS"/>
        </w:rPr>
        <w:t xml:space="preserve"> </w:t>
      </w:r>
      <w:r w:rsidR="00CA2D87">
        <w:rPr>
          <w:bCs/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рок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доношење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акционих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санационих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планова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јединица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локалне</w:t>
      </w:r>
      <w:r w:rsidR="002834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самоуправе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циљу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ефикасније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примене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нових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законских</w:t>
      </w:r>
      <w:r w:rsidR="00722CC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решења</w:t>
      </w:r>
      <w:r w:rsidR="00722CCA" w:rsidRPr="008E2508">
        <w:rPr>
          <w:sz w:val="24"/>
          <w:lang w:val="sr-Cyrl-CS"/>
        </w:rPr>
        <w:t>.</w:t>
      </w:r>
    </w:p>
    <w:p w:rsidR="00C56286" w:rsidRPr="008E2508" w:rsidRDefault="00C5628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C56286">
        <w:rPr>
          <w:sz w:val="24"/>
          <w:lang w:val="sr-Cyrl-CS"/>
        </w:rPr>
        <w:t>Представници Министарства за пољопривреду и заштиту животне средине представили су Нацрт закона о изменама и допунама Закона о управљању отпадом.</w:t>
      </w:r>
    </w:p>
    <w:p w:rsidR="00EE529B" w:rsidRPr="008E2508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Самостални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саветник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Одељењу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нормативне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послове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хармонизацију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Ивана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Радосављевић</w:t>
      </w:r>
      <w:r w:rsidR="00CA59EF" w:rsidRPr="008E2508">
        <w:rPr>
          <w:sz w:val="24"/>
          <w:lang w:val="sr-Cyrl-CS"/>
        </w:rPr>
        <w:t xml:space="preserve"> </w:t>
      </w:r>
      <w:r w:rsidR="003D6E3D" w:rsidRPr="008E2508">
        <w:rPr>
          <w:sz w:val="24"/>
          <w:lang w:val="sr-Cyrl-CS"/>
        </w:rPr>
        <w:t xml:space="preserve">као </w:t>
      </w:r>
      <w:r w:rsidRPr="008E2508">
        <w:rPr>
          <w:sz w:val="24"/>
          <w:lang w:val="sr-Cyrl-CS"/>
        </w:rPr>
        <w:t>разлоге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измена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допуна</w:t>
      </w:r>
      <w:r w:rsidR="00CA59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C4240F" w:rsidRPr="008E2508">
        <w:rPr>
          <w:sz w:val="24"/>
          <w:lang w:val="sr-Cyrl-CS"/>
        </w:rPr>
        <w:t xml:space="preserve"> је</w:t>
      </w:r>
      <w:r w:rsidR="003D6E3D" w:rsidRPr="008E2508">
        <w:rPr>
          <w:sz w:val="24"/>
          <w:lang w:val="sr-Cyrl-CS"/>
        </w:rPr>
        <w:t xml:space="preserve"> навела</w:t>
      </w:r>
      <w:r w:rsidR="00F1240A" w:rsidRPr="008E2508">
        <w:rPr>
          <w:sz w:val="24"/>
          <w:lang w:val="sr-Cyrl-CS"/>
        </w:rPr>
        <w:t>:</w:t>
      </w:r>
      <w:r w:rsidR="00DF21F9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EE529B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попуњавање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правних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празнина</w:t>
      </w:r>
      <w:r w:rsidR="005A3D59" w:rsidRPr="008E2508">
        <w:rPr>
          <w:bCs/>
          <w:sz w:val="24"/>
          <w:lang w:val="sr-Cyrl-CS"/>
        </w:rPr>
        <w:t>,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прецизирање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неких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одредаба</w:t>
      </w:r>
      <w:r w:rsidR="00DF21F9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усаглашавање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другим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законима</w:t>
      </w:r>
      <w:r w:rsidR="005A3D59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међусобно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одредаба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ефикаснија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имплементација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EE529B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Д</w:t>
      </w:r>
      <w:r w:rsidRPr="008E2508">
        <w:rPr>
          <w:sz w:val="24"/>
          <w:lang w:val="sr-Cyrl-CS"/>
        </w:rPr>
        <w:t>ирективе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извршено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поменуто</w:t>
      </w:r>
      <w:r w:rsidR="00DF21F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усклађивање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</w:t>
      </w:r>
      <w:r w:rsidR="00EE529B" w:rsidRPr="008E2508">
        <w:rPr>
          <w:bCs/>
          <w:sz w:val="24"/>
          <w:lang w:val="sr-Cyrl-CS"/>
        </w:rPr>
        <w:t>:</w:t>
      </w:r>
      <w:r w:rsidR="00EE529B" w:rsidRPr="008E2508">
        <w:rPr>
          <w:sz w:val="24"/>
          <w:lang w:val="sr-Cyrl-CS"/>
        </w:rPr>
        <w:t> </w:t>
      </w:r>
      <w:r w:rsidRPr="008E2508">
        <w:rPr>
          <w:bCs/>
          <w:sz w:val="24"/>
          <w:lang w:val="sr-Cyrl-CS"/>
        </w:rPr>
        <w:t>Оквирна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директива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отпаду</w:t>
      </w:r>
      <w:r w:rsidR="00C4240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Директива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одлагању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депоније</w:t>
      </w:r>
      <w:r w:rsidR="00EE529B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Директива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индустријским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емисијама</w:t>
      </w:r>
      <w:r w:rsidR="005A3D59" w:rsidRPr="008E2508">
        <w:rPr>
          <w:bCs/>
          <w:sz w:val="24"/>
          <w:lang w:val="sr-Cyrl-CS"/>
        </w:rPr>
        <w:t xml:space="preserve"> -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поглавље</w:t>
      </w:r>
      <w:r w:rsidR="00EE529B" w:rsidRPr="008E2508">
        <w:rPr>
          <w:bCs/>
          <w:sz w:val="24"/>
          <w:lang w:val="sr-Cyrl-CS"/>
        </w:rPr>
        <w:t xml:space="preserve"> </w:t>
      </w:r>
      <w:r w:rsidR="00C4240F" w:rsidRPr="008E2508">
        <w:rPr>
          <w:bCs/>
          <w:sz w:val="24"/>
        </w:rPr>
        <w:t>IV</w:t>
      </w:r>
      <w:r w:rsidR="00DF21F9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Директива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одлагању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ПЦБ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DF21F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ПЦТ</w:t>
      </w:r>
      <w:r w:rsidR="00DF21F9" w:rsidRPr="008E2508">
        <w:rPr>
          <w:bCs/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Уведени</w:t>
      </w:r>
      <w:r w:rsidR="006532F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6532F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</w:t>
      </w:r>
      <w:r w:rsidRPr="008E2508">
        <w:rPr>
          <w:bCs/>
          <w:sz w:val="24"/>
          <w:lang w:val="sr-Cyrl-CS"/>
        </w:rPr>
        <w:t>егистри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Министартсво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води</w:t>
      </w:r>
      <w:r w:rsidR="005A3D5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6532F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</w:t>
      </w:r>
      <w:r w:rsidRPr="008E2508">
        <w:rPr>
          <w:rFonts w:eastAsia="+mn-ea"/>
          <w:color w:val="000000"/>
          <w:kern w:val="24"/>
          <w:sz w:val="24"/>
          <w:lang w:val="sr-Cyrl-CS"/>
        </w:rPr>
        <w:t>рецизиране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 w:rsidRPr="008E2508">
        <w:rPr>
          <w:rFonts w:eastAsia="+mn-ea"/>
          <w:color w:val="000000"/>
          <w:kern w:val="24"/>
          <w:sz w:val="24"/>
          <w:lang w:val="sr-Cyrl-CS"/>
        </w:rPr>
        <w:t>су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 w:rsidRPr="008E2508">
        <w:rPr>
          <w:rFonts w:eastAsia="+mn-ea"/>
          <w:color w:val="000000"/>
          <w:kern w:val="24"/>
          <w:sz w:val="24"/>
          <w:lang w:val="sr-Cyrl-CS"/>
        </w:rPr>
        <w:t>одредбе</w:t>
      </w:r>
      <w:r w:rsidR="005A3D59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 w:rsidRPr="008E2508">
        <w:rPr>
          <w:rFonts w:eastAsia="+mn-ea"/>
          <w:color w:val="000000"/>
          <w:kern w:val="24"/>
          <w:sz w:val="24"/>
          <w:lang w:val="sr-Cyrl-CS"/>
        </w:rPr>
        <w:t>о</w:t>
      </w:r>
      <w:r w:rsidR="00EE529B" w:rsidRPr="008E2508">
        <w:rPr>
          <w:rFonts w:eastAsia="+mn-ea"/>
          <w:color w:val="000000"/>
          <w:kern w:val="24"/>
          <w:sz w:val="24"/>
          <w:lang w:val="sr-Cyrl-CS"/>
        </w:rPr>
        <w:t xml:space="preserve"> </w:t>
      </w:r>
      <w:r w:rsidRPr="008E2508">
        <w:rPr>
          <w:rFonts w:eastAsia="+mn-ea"/>
          <w:color w:val="000000"/>
          <w:kern w:val="24"/>
          <w:sz w:val="24"/>
          <w:lang w:val="sr-Cyrl-CS"/>
        </w:rPr>
        <w:t>п</w:t>
      </w:r>
      <w:r w:rsidRPr="008E2508">
        <w:rPr>
          <w:bCs/>
          <w:sz w:val="24"/>
          <w:lang w:val="sr-Cyrl-CS"/>
        </w:rPr>
        <w:t>редузимању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мера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предострожности</w:t>
      </w:r>
      <w:r w:rsidR="005A3D5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ради</w:t>
      </w:r>
      <w:r w:rsidR="005A3D5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заштите</w:t>
      </w:r>
      <w:r w:rsidR="005A3D5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5A3D59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пожара</w:t>
      </w:r>
      <w:r w:rsidR="005A3D59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У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Нацрту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извршено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усклађивање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уређује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планирање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изградња</w:t>
      </w:r>
      <w:r w:rsidR="00B3742F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Наиме</w:t>
      </w:r>
      <w:r w:rsidR="00B3742F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један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важних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услова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издавању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дозволе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намена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саме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локације</w:t>
      </w:r>
      <w:r w:rsidR="008356A9" w:rsidRPr="008E2508">
        <w:rPr>
          <w:bCs/>
          <w:sz w:val="24"/>
          <w:lang w:val="sr-Cyrl-CS"/>
        </w:rPr>
        <w:t>,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утврђена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просторним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урбанистичким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плановима</w:t>
      </w:r>
      <w:r w:rsidR="00EE529B" w:rsidRPr="008E2508">
        <w:rPr>
          <w:bCs/>
          <w:sz w:val="24"/>
          <w:lang w:val="sr-Cyrl-CS"/>
        </w:rPr>
        <w:t xml:space="preserve">. </w:t>
      </w:r>
      <w:r w:rsidR="008626C4">
        <w:rPr>
          <w:bCs/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>звршено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="008626C4">
        <w:rPr>
          <w:bCs/>
          <w:sz w:val="24"/>
          <w:lang w:val="sr-Cyrl-CS"/>
        </w:rPr>
        <w:t xml:space="preserve">и </w:t>
      </w:r>
      <w:r w:rsidRPr="008E2508">
        <w:rPr>
          <w:bCs/>
          <w:sz w:val="24"/>
          <w:lang w:val="sr-Cyrl-CS"/>
        </w:rPr>
        <w:t>усклађивање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интегрисаном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спречавању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контроли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загађивања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B3742F" w:rsidRPr="008E2508">
        <w:rPr>
          <w:bCs/>
          <w:sz w:val="24"/>
          <w:lang w:val="sr-Cyrl-CS"/>
        </w:rPr>
        <w:t xml:space="preserve">, </w:t>
      </w:r>
      <w:r w:rsidR="008626C4">
        <w:rPr>
          <w:bCs/>
          <w:sz w:val="24"/>
          <w:lang w:val="sr-Cyrl-CS"/>
        </w:rPr>
        <w:t>као и усклађивање 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престанку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важења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Фонду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B3742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буџетском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систему</w:t>
      </w:r>
      <w:r w:rsidR="00EE529B" w:rsidRPr="008E2508">
        <w:rPr>
          <w:bCs/>
          <w:sz w:val="24"/>
          <w:lang w:val="sr-Cyrl-CS"/>
        </w:rPr>
        <w:t>,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транспорту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опасног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терета</w:t>
      </w:r>
      <w:r w:rsidR="00B3742F" w:rsidRPr="008E2508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пожара</w:t>
      </w:r>
      <w:r w:rsidR="00B3742F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као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Нацртом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изменама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допунама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заштити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животне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средине</w:t>
      </w:r>
      <w:r w:rsidR="007300D1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Истакла</w:t>
      </w:r>
      <w:r w:rsidR="007300D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7300D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</w:t>
      </w:r>
      <w:r w:rsidR="007300D1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</w:t>
      </w:r>
      <w:r w:rsidR="00B3742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Pr="008E2508">
        <w:rPr>
          <w:sz w:val="24"/>
          <w:lang w:val="sr-Cyrl-CS"/>
        </w:rPr>
        <w:t>звршене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мале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корекције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принципу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хијерархије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7300D1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те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овим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решењем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lastRenderedPageBreak/>
        <w:t>првом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месту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налази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превенција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док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рециклажи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предност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остале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операције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поновног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искоришћења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>.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Новина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прописивање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листе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српских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стандарда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садрже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техничке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захтеве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категорије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компоненте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B3742F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те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увођење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дефинисање</w:t>
      </w:r>
      <w:r w:rsidR="00B3742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нус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производа</w:t>
      </w:r>
      <w:r w:rsidR="00B3742F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 w:rsidR="005C4E58" w:rsidRPr="008E2508">
        <w:rPr>
          <w:sz w:val="24"/>
          <w:lang w:val="sr-Cyrl-CS"/>
        </w:rPr>
        <w:t>Прописано је и да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издаје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потврду</w:t>
      </w:r>
      <w:r w:rsidR="00B25866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држалац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нуспроизвода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обавештава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свакој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промени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доставља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извештај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нуспроизводима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Агенцији</w:t>
      </w:r>
      <w:r w:rsidR="00B25866" w:rsidRPr="008E2508">
        <w:rPr>
          <w:b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прописује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техничке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захтеве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поједине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врсте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</w:t>
      </w:r>
      <w:r w:rsidR="008626C4">
        <w:rPr>
          <w:bCs/>
          <w:sz w:val="24"/>
          <w:lang w:val="sr-Cyrl-CS"/>
        </w:rPr>
        <w:t>е,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складу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уније</w:t>
      </w:r>
      <w:r w:rsidR="008626C4">
        <w:rPr>
          <w:bCs/>
          <w:sz w:val="24"/>
          <w:lang w:val="sr-Cyrl-CS"/>
        </w:rPr>
        <w:t>,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престају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буду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друге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посебне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критеријуме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одређивање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престанка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статуса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Министарство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издаје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исправу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усаглашености</w:t>
      </w:r>
      <w:r w:rsidR="00B25866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B25866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обавештава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Европску</w:t>
      </w:r>
      <w:r w:rsidR="00B25866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комисију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престанку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статуса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>.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Регистри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Министартсво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води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EE529B" w:rsidRPr="008E2508">
        <w:rPr>
          <w:sz w:val="24"/>
          <w:lang w:val="sr-Cyrl-CS"/>
        </w:rPr>
        <w:t xml:space="preserve">: </w:t>
      </w:r>
      <w:r w:rsidRPr="008E2508">
        <w:rPr>
          <w:sz w:val="24"/>
          <w:lang w:val="sr-Cyrl-CS"/>
        </w:rPr>
        <w:t>регистар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издатих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дозвола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регистар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посредника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трговаца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регистар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издатих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потврда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изузимању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издавања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дозвола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регистар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нуспроизвода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престанка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статуса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>.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Регулисано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</w:t>
      </w:r>
      <w:r w:rsidRPr="008E2508">
        <w:rPr>
          <w:bCs/>
          <w:sz w:val="24"/>
          <w:lang w:val="sr-Cyrl-CS"/>
        </w:rPr>
        <w:t>рговина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није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могућа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произвођач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закључен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уговор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предаји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сакупљачу</w:t>
      </w:r>
      <w:r w:rsidR="00B25866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оператеру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B25866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трговац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може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преузети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посед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располаже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складиштем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издата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дозвола</w:t>
      </w:r>
      <w:r w:rsidR="007300D1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Навела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300D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нове</w:t>
      </w:r>
      <w:r w:rsidR="00426480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мере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подстицање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поновне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употребе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припреме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поновну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употребу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производа</w:t>
      </w:r>
      <w:r w:rsidR="007300D1" w:rsidRPr="008E2508">
        <w:rPr>
          <w:bCs/>
          <w:iCs/>
          <w:sz w:val="24"/>
          <w:lang w:val="sr-Cyrl-CS"/>
        </w:rPr>
        <w:t xml:space="preserve">, </w:t>
      </w:r>
      <w:r w:rsidRPr="008E2508">
        <w:rPr>
          <w:bCs/>
          <w:iCs/>
          <w:sz w:val="24"/>
          <w:lang w:val="sr-Cyrl-CS"/>
        </w:rPr>
        <w:t>и</w:t>
      </w:r>
      <w:r w:rsidR="007300D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то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развојем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система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за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репарацију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којим</w:t>
      </w:r>
      <w:r w:rsidR="007300D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се</w:t>
      </w:r>
      <w:r w:rsidR="00426480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унапређује</w:t>
      </w:r>
      <w:r w:rsidR="00426480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поновно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искоришћење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202D0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обезбеђује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Latn-CS"/>
        </w:rPr>
        <w:t>висок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квалитет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рециклаже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sz w:val="24"/>
          <w:lang w:val="sr-Cyrl-CS"/>
        </w:rPr>
        <w:t>успостављањем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одвојеног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сакупљања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iCs/>
          <w:sz w:val="24"/>
          <w:lang w:val="sr-Cyrl-CS"/>
        </w:rPr>
        <w:t>отпада</w:t>
      </w:r>
      <w:r w:rsidR="007300D1" w:rsidRPr="008E2508">
        <w:rPr>
          <w:iCs/>
          <w:sz w:val="24"/>
          <w:lang w:val="sr-Cyrl-CS"/>
        </w:rPr>
        <w:t>,</w:t>
      </w:r>
      <w:r w:rsidR="00EE529B" w:rsidRPr="008E2508">
        <w:rPr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где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</w:t>
      </w:r>
      <w:r w:rsidR="00426480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Latn-CS"/>
        </w:rPr>
        <w:t>технички</w:t>
      </w:r>
      <w:r w:rsidR="00EE529B" w:rsidRPr="008E2508">
        <w:rPr>
          <w:sz w:val="24"/>
          <w:lang w:val="sr-Latn-CS"/>
        </w:rPr>
        <w:t xml:space="preserve">, </w:t>
      </w:r>
      <w:r w:rsidRPr="008E2508">
        <w:rPr>
          <w:sz w:val="24"/>
          <w:lang w:val="sr-Latn-CS"/>
        </w:rPr>
        <w:t>еколошки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Latn-CS"/>
        </w:rPr>
        <w:t>и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Latn-CS"/>
        </w:rPr>
        <w:t>економски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Latn-CS"/>
        </w:rPr>
        <w:t>изводљиво</w:t>
      </w:r>
      <w:r w:rsidR="00EE529B" w:rsidRPr="008E2508">
        <w:rPr>
          <w:sz w:val="24"/>
          <w:lang w:val="sr-Cyrl-CS"/>
        </w:rPr>
        <w:t>.</w:t>
      </w:r>
    </w:p>
    <w:p w:rsidR="00EE529B" w:rsidRPr="008E2508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Начелник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Одељења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управљање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Радмила</w:t>
      </w:r>
      <w:r w:rsidR="00246B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Шеровић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представила</w:t>
      </w:r>
      <w:r w:rsidR="00E1647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1647C" w:rsidRPr="008E2508">
        <w:rPr>
          <w:sz w:val="24"/>
          <w:lang w:val="sr-Cyrl-CS"/>
        </w:rPr>
        <w:t xml:space="preserve"> </w:t>
      </w:r>
      <w:r w:rsidR="00F81CFE">
        <w:rPr>
          <w:sz w:val="24"/>
          <w:lang w:val="sr-Cyrl-CS"/>
        </w:rPr>
        <w:t xml:space="preserve">решења која се односе на </w:t>
      </w:r>
      <w:r w:rsidRPr="008E2508">
        <w:rPr>
          <w:sz w:val="24"/>
          <w:lang w:val="sr-Cyrl-CS"/>
        </w:rPr>
        <w:t>управљање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комуналним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EE529B" w:rsidRPr="008E2508">
        <w:rPr>
          <w:sz w:val="24"/>
          <w:lang w:val="sr-Cyrl-CS"/>
        </w:rPr>
        <w:t>.</w:t>
      </w:r>
      <w:r w:rsidR="00AD312A" w:rsidRPr="008E2508">
        <w:rPr>
          <w:sz w:val="24"/>
          <w:lang w:val="sr-Cyrl-CS"/>
        </w:rPr>
        <w:t xml:space="preserve"> </w:t>
      </w:r>
      <w:r w:rsidR="006103A3">
        <w:rPr>
          <w:sz w:val="24"/>
          <w:lang w:val="sr-Cyrl-CS"/>
        </w:rPr>
        <w:t>П</w:t>
      </w:r>
      <w:r w:rsidR="00714408" w:rsidRPr="008E2508">
        <w:rPr>
          <w:sz w:val="24"/>
          <w:lang w:val="sr-Cyrl-CS"/>
        </w:rPr>
        <w:t xml:space="preserve">редвиђено је да </w:t>
      </w:r>
      <w:r w:rsidRPr="008E2508">
        <w:rPr>
          <w:bCs/>
          <w:iCs/>
          <w:sz w:val="24"/>
          <w:lang w:val="sr-Cyrl-CS"/>
        </w:rPr>
        <w:t>јединице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локалне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самоуправе</w:t>
      </w:r>
      <w:r w:rsidR="00E047AD" w:rsidRPr="008E2508">
        <w:rPr>
          <w:bCs/>
          <w:iCs/>
          <w:sz w:val="24"/>
          <w:lang w:val="sr-Cyrl-CS"/>
        </w:rPr>
        <w:t xml:space="preserve">, </w:t>
      </w:r>
      <w:r w:rsidRPr="008E2508">
        <w:rPr>
          <w:bCs/>
          <w:iCs/>
          <w:sz w:val="24"/>
          <w:lang w:val="sr-Cyrl-CS"/>
        </w:rPr>
        <w:t>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складу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локалним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планом</w:t>
      </w:r>
      <w:r w:rsidR="00E047AD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уређују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организују</w:t>
      </w:r>
      <w:r w:rsidR="00EE529B" w:rsidRPr="008E2508">
        <w:rPr>
          <w:bCs/>
          <w:iCs/>
          <w:sz w:val="24"/>
          <w:lang w:val="sr-Cyrl-CS"/>
        </w:rPr>
        <w:t xml:space="preserve">: </w:t>
      </w:r>
      <w:r w:rsidRPr="008E2508">
        <w:rPr>
          <w:bCs/>
          <w:iCs/>
          <w:sz w:val="24"/>
          <w:lang w:val="sr-Cyrl-CS"/>
        </w:rPr>
        <w:t>селекцију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одвојено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сакупљање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укључујући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учесталост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сакупљања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рециклаже</w:t>
      </w:r>
      <w:r w:rsidR="00EE529B" w:rsidRPr="008E2508">
        <w:rPr>
          <w:sz w:val="24"/>
          <w:lang w:val="sr-Cyrl-CS"/>
        </w:rPr>
        <w:t xml:space="preserve"> (</w:t>
      </w:r>
      <w:r w:rsidRPr="008E2508">
        <w:rPr>
          <w:sz w:val="24"/>
          <w:lang w:val="sr-Cyrl-CS"/>
        </w:rPr>
        <w:t>папир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метал</w:t>
      </w:r>
      <w:r w:rsidR="00E047AD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пластика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стакло</w:t>
      </w:r>
      <w:r w:rsidR="00E047AD" w:rsidRPr="008E2508">
        <w:rPr>
          <w:sz w:val="24"/>
          <w:lang w:val="sr-Cyrl-CS"/>
        </w:rPr>
        <w:t xml:space="preserve">); </w:t>
      </w:r>
      <w:r w:rsidRPr="008E2508">
        <w:rPr>
          <w:sz w:val="24"/>
          <w:lang w:val="sr-Cyrl-CS"/>
        </w:rPr>
        <w:t>обезбеђују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одлагање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из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домаћинства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контејнере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начин</w:t>
      </w:r>
      <w:r w:rsidR="00EE529B" w:rsidRPr="008E2508">
        <w:rPr>
          <w:sz w:val="24"/>
          <w:lang w:val="sr-Cyrl-CS"/>
        </w:rPr>
        <w:t xml:space="preserve">; </w:t>
      </w:r>
      <w:r w:rsidRPr="008E2508">
        <w:rPr>
          <w:bCs/>
          <w:iCs/>
          <w:sz w:val="24"/>
          <w:lang w:val="sr-Cyrl-CS"/>
        </w:rPr>
        <w:t>опремају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центре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сакупљање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из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домаћинства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који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није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могуће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одложити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контејнере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комунални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EE529B" w:rsidRPr="008E2508">
        <w:rPr>
          <w:sz w:val="24"/>
          <w:lang w:val="sr-Cyrl-CS"/>
        </w:rPr>
        <w:t xml:space="preserve"> (</w:t>
      </w:r>
      <w:r w:rsidRPr="008E2508">
        <w:rPr>
          <w:sz w:val="24"/>
          <w:lang w:val="sr-Cyrl-CS"/>
        </w:rPr>
        <w:t>кабасти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биоразградиви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E047AD" w:rsidRPr="008E2508">
        <w:rPr>
          <w:sz w:val="24"/>
          <w:lang w:val="sr-Cyrl-CS"/>
        </w:rPr>
        <w:t xml:space="preserve">) </w:t>
      </w:r>
      <w:r w:rsidRPr="008E2508">
        <w:rPr>
          <w:sz w:val="24"/>
          <w:lang w:val="sr-Cyrl-CS"/>
        </w:rPr>
        <w:t>укључујући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опасан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111976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уз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напомену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тим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прецизиране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обавезе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домаћинстава</w:t>
      </w:r>
      <w:r w:rsidR="00EE529B" w:rsidRPr="008E2508">
        <w:rPr>
          <w:sz w:val="24"/>
          <w:lang w:val="sr-Cyrl-CS"/>
        </w:rPr>
        <w:t>.</w:t>
      </w:r>
      <w:r w:rsidR="00E047AD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</w:t>
      </w:r>
      <w:r w:rsidRPr="008E2508">
        <w:rPr>
          <w:sz w:val="24"/>
          <w:lang w:val="sr-Cyrl-CS"/>
        </w:rPr>
        <w:t>окалне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самоуправе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имају</w:t>
      </w:r>
      <w:r w:rsidR="00E047A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обавезу</w:t>
      </w:r>
      <w:r w:rsidR="0011197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израде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попис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неуређених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депонија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на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свом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подручју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израде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пројекте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санације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рекултивације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законом</w:t>
      </w:r>
      <w:r w:rsidR="00EE529B" w:rsidRPr="008E2508">
        <w:rPr>
          <w:sz w:val="24"/>
          <w:lang w:val="sr-Cyrl-CS"/>
        </w:rPr>
        <w:t>.</w:t>
      </w:r>
      <w:r w:rsidR="00111976" w:rsidRPr="008E2508">
        <w:rPr>
          <w:sz w:val="24"/>
          <w:lang w:val="sr-Cyrl-CS"/>
        </w:rPr>
        <w:t xml:space="preserve"> </w:t>
      </w:r>
      <w:r w:rsidR="004C18CF">
        <w:rPr>
          <w:sz w:val="24"/>
          <w:lang w:val="sr-Cyrl-CS"/>
        </w:rPr>
        <w:t xml:space="preserve">Навела је да се </w:t>
      </w:r>
      <w:r w:rsidRPr="008E2508">
        <w:rPr>
          <w:sz w:val="24"/>
          <w:lang w:val="sr-Cyrl-CS"/>
        </w:rPr>
        <w:t>управљање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обавља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под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условима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који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обезбеђују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заштиту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животне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средине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здравље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људи</w:t>
      </w:r>
      <w:r w:rsidR="00306EAE" w:rsidRPr="008E2508">
        <w:rPr>
          <w:bCs/>
          <w:iCs/>
          <w:sz w:val="24"/>
          <w:lang w:val="sr-Cyrl-CS"/>
        </w:rPr>
        <w:t xml:space="preserve">. </w:t>
      </w:r>
      <w:r w:rsidR="001E0DB7">
        <w:rPr>
          <w:bCs/>
          <w:iCs/>
          <w:sz w:val="24"/>
          <w:lang w:val="sr-Cyrl-CS"/>
        </w:rPr>
        <w:t>З</w:t>
      </w:r>
      <w:r w:rsidRPr="008E2508">
        <w:rPr>
          <w:bCs/>
          <w:iCs/>
          <w:sz w:val="24"/>
          <w:lang w:val="sr-Cyrl-CS"/>
        </w:rPr>
        <w:t>абрањено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је</w:t>
      </w:r>
      <w:r w:rsidR="00306EAE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мешање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различитих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категорија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опасног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или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мешање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опасног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неопасним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отпадом</w:t>
      </w:r>
      <w:r w:rsidR="00EE529B" w:rsidRPr="008E2508">
        <w:rPr>
          <w:bCs/>
          <w:iCs/>
          <w:sz w:val="24"/>
          <w:lang w:val="sr-Cyrl-CS"/>
        </w:rPr>
        <w:t xml:space="preserve">, </w:t>
      </w:r>
      <w:r w:rsidRPr="008E2508">
        <w:rPr>
          <w:bCs/>
          <w:iCs/>
          <w:sz w:val="24"/>
          <w:lang w:val="sr-Cyrl-CS"/>
        </w:rPr>
        <w:t>другим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супстанцама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материјама</w:t>
      </w:r>
      <w:r w:rsidR="00306EAE" w:rsidRPr="008E2508">
        <w:rPr>
          <w:sz w:val="24"/>
          <w:u w:val="single"/>
          <w:lang w:val="sr-Cyrl-CS"/>
        </w:rPr>
        <w:t>,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постројењима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издата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дозвола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третман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законом</w:t>
      </w:r>
      <w:r w:rsidR="00E047AD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Забрањено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мешање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укључује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разблаживање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опасних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материја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дате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јасне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раздвајању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>.</w:t>
      </w:r>
      <w:r w:rsidR="00306EAE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Документ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кретању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опасног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иновиран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је</w:t>
      </w:r>
      <w:r w:rsidR="00E047AD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одредбом</w:t>
      </w:r>
      <w:r w:rsidR="00E4005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којом</w:t>
      </w:r>
      <w:r w:rsidR="00E4005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</w:t>
      </w:r>
      <w:r w:rsidRPr="008E2508">
        <w:rPr>
          <w:sz w:val="24"/>
          <w:lang w:val="sr-Cyrl-CS"/>
        </w:rPr>
        <w:t>рецизира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рок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EE529B" w:rsidRPr="008E2508">
        <w:rPr>
          <w:sz w:val="24"/>
          <w:lang w:val="sr-Cyrl-CS"/>
        </w:rPr>
        <w:t xml:space="preserve"> </w:t>
      </w:r>
      <w:r w:rsidR="00EE529B" w:rsidRPr="008E2508">
        <w:rPr>
          <w:bCs/>
          <w:iCs/>
          <w:sz w:val="24"/>
          <w:lang w:val="sr-Cyrl-CS"/>
        </w:rPr>
        <w:t xml:space="preserve">48 </w:t>
      </w:r>
      <w:r w:rsidRPr="008E2508">
        <w:rPr>
          <w:bCs/>
          <w:iCs/>
          <w:sz w:val="24"/>
          <w:lang w:val="sr-Cyrl-CS"/>
        </w:rPr>
        <w:t>сати</w:t>
      </w:r>
      <w:r w:rsidR="00306EAE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коме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копија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претходног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обавештења</w:t>
      </w:r>
      <w:r w:rsidR="00E02E63" w:rsidRPr="008E2508">
        <w:rPr>
          <w:bCs/>
          <w:iCs/>
          <w:sz w:val="24"/>
          <w:lang w:val="sr-Cyrl-CS"/>
        </w:rPr>
        <w:t>,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односно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власник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306EAE" w:rsidRPr="008E2508">
        <w:rPr>
          <w:sz w:val="24"/>
          <w:lang w:val="sr-Cyrl-CS"/>
        </w:rPr>
        <w:t>,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започињања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кретања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306EA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шаље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подацима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произвођачу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власнику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врсти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количинама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класификацији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врсти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превоза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одредишту</w:t>
      </w:r>
      <w:r w:rsidR="00306EAE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Прописана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306EA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држаоца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документ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кретању</w:t>
      </w:r>
      <w:r w:rsidR="00EE529B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чува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трајно</w:t>
      </w:r>
      <w:r w:rsidR="00306EAE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га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достави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Агенцији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електронском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облику</w:t>
      </w:r>
      <w:r w:rsidR="00E40051" w:rsidRPr="008E2508">
        <w:rPr>
          <w:bCs/>
          <w:iCs/>
          <w:sz w:val="24"/>
          <w:lang w:val="sr-Cyrl-CS"/>
        </w:rPr>
        <w:t xml:space="preserve">, </w:t>
      </w:r>
      <w:r w:rsidRPr="008E2508">
        <w:rPr>
          <w:bCs/>
          <w:iCs/>
          <w:sz w:val="24"/>
          <w:lang w:val="sr-Cyrl-CS"/>
        </w:rPr>
        <w:t>као</w:t>
      </w:r>
      <w:r w:rsidR="00E4005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4005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то</w:t>
      </w:r>
      <w:r w:rsidR="00E40051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Latn-CS"/>
        </w:rPr>
        <w:t>доказ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Cyrl-CS"/>
        </w:rPr>
        <w:t>о</w:t>
      </w:r>
      <w:r w:rsidR="00E4005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извршеним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Latn-CS"/>
        </w:rPr>
        <w:t>операциј</w:t>
      </w:r>
      <w:r w:rsidRPr="008E2508">
        <w:rPr>
          <w:sz w:val="24"/>
          <w:lang w:val="sr-Cyrl-CS"/>
        </w:rPr>
        <w:t>ама</w:t>
      </w:r>
      <w:r w:rsidR="00E4005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Latn-CS"/>
        </w:rPr>
        <w:t>управљања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EE529B" w:rsidRPr="008E2508">
        <w:rPr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Cyrl-CS"/>
        </w:rPr>
        <w:t>доставља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на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захтев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надлежн</w:t>
      </w:r>
      <w:r w:rsidRPr="008E2508">
        <w:rPr>
          <w:bCs/>
          <w:iCs/>
          <w:sz w:val="24"/>
          <w:lang w:val="sr-Cyrl-CS"/>
        </w:rPr>
        <w:t>ог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органа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или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Latn-CS"/>
        </w:rPr>
        <w:t>претходног</w:t>
      </w:r>
      <w:r w:rsidR="00EE529B" w:rsidRPr="008E2508">
        <w:rPr>
          <w:bCs/>
          <w:iCs/>
          <w:sz w:val="24"/>
          <w:lang w:val="sr-Latn-CS"/>
        </w:rPr>
        <w:t xml:space="preserve"> </w:t>
      </w:r>
      <w:r w:rsidRPr="008E2508">
        <w:rPr>
          <w:bCs/>
          <w:iCs/>
          <w:sz w:val="24"/>
          <w:lang w:val="sr-Cyrl-CS"/>
        </w:rPr>
        <w:t>држаоца</w:t>
      </w:r>
      <w:r w:rsidR="00EE529B" w:rsidRPr="008E2508">
        <w:rPr>
          <w:sz w:val="24"/>
          <w:lang w:val="sr-Cyrl-CS"/>
        </w:rPr>
        <w:t>.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Овим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нацртом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посебно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уређено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прецизирано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поступање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медицинским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фармацеутским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654EE4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као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трошкови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управљања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истим</w:t>
      </w:r>
      <w:r w:rsidR="00654EE4" w:rsidRPr="008E2508">
        <w:rPr>
          <w:sz w:val="24"/>
          <w:lang w:val="sr-Cyrl-CS"/>
        </w:rPr>
        <w:t>.</w:t>
      </w:r>
      <w:r w:rsidR="00B420B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Наиме</w:t>
      </w:r>
      <w:r w:rsidR="00B420B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јасно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наведено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мора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lastRenderedPageBreak/>
        <w:t>уради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медицинским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одобрава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планове</w:t>
      </w:r>
      <w:r w:rsidR="00B420BB" w:rsidRPr="008E2508">
        <w:rPr>
          <w:sz w:val="24"/>
          <w:lang w:val="sr-Cyrl-CS"/>
        </w:rPr>
        <w:t>.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тим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CE633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</w:t>
      </w:r>
      <w:r w:rsidRPr="008E2508">
        <w:rPr>
          <w:bCs/>
          <w:iCs/>
          <w:sz w:val="24"/>
          <w:lang w:val="sr-Cyrl-CS"/>
        </w:rPr>
        <w:t>роизвођач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медицинског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дужан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сачини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медицинским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годишње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више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EE529B" w:rsidRPr="008E2508">
        <w:rPr>
          <w:sz w:val="24"/>
          <w:lang w:val="sr-Cyrl-CS"/>
        </w:rPr>
        <w:t xml:space="preserve"> 100 </w:t>
      </w:r>
      <w:r w:rsidRPr="008E2508">
        <w:rPr>
          <w:sz w:val="24"/>
          <w:lang w:val="sr-Cyrl-CS"/>
        </w:rPr>
        <w:t>тона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медицинског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>/</w:t>
      </w:r>
      <w:r w:rsidRPr="008E2508">
        <w:rPr>
          <w:sz w:val="24"/>
          <w:lang w:val="sr-Cyrl-CS"/>
        </w:rPr>
        <w:t>или</w:t>
      </w:r>
      <w:r w:rsidR="00EE529B" w:rsidRPr="008E2508">
        <w:rPr>
          <w:sz w:val="24"/>
          <w:lang w:val="sr-Cyrl-CS"/>
        </w:rPr>
        <w:t xml:space="preserve"> 200 </w:t>
      </w:r>
      <w:r w:rsidRPr="008E2508">
        <w:rPr>
          <w:sz w:val="24"/>
          <w:lang w:val="sr-Cyrl-CS"/>
        </w:rPr>
        <w:t>кг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медицинског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. </w:t>
      </w:r>
      <w:r w:rsidRPr="008E2508">
        <w:rPr>
          <w:bCs/>
          <w:iCs/>
          <w:sz w:val="24"/>
          <w:lang w:val="sr-Cyrl-CS"/>
        </w:rPr>
        <w:t>План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управљања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медицинским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отпадом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здравствених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установа</w:t>
      </w:r>
      <w:r w:rsidR="00EE529B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других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облика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здравствене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службе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производе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више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</w:t>
      </w:r>
      <w:r w:rsidR="00EE529B" w:rsidRPr="008E2508">
        <w:rPr>
          <w:bCs/>
          <w:sz w:val="24"/>
          <w:lang w:val="sr-Cyrl-CS"/>
        </w:rPr>
        <w:t xml:space="preserve"> 500 </w:t>
      </w:r>
      <w:r w:rsidRPr="008E2508">
        <w:rPr>
          <w:bCs/>
          <w:sz w:val="24"/>
          <w:lang w:val="sr-Cyrl-CS"/>
        </w:rPr>
        <w:t>кг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опасног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медицинског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годишње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одобрава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здравља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сарадњи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Министарством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пољопривреде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EE529B" w:rsidRPr="008E2508">
        <w:rPr>
          <w:sz w:val="24"/>
          <w:lang w:val="sr-Cyrl-CS"/>
        </w:rPr>
        <w:t xml:space="preserve">. </w:t>
      </w:r>
      <w:r w:rsidRPr="008E2508">
        <w:rPr>
          <w:bCs/>
          <w:iCs/>
          <w:sz w:val="24"/>
          <w:lang w:val="sr-Cyrl-CS"/>
        </w:rPr>
        <w:t>План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управљања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медицинским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отпадом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ветеринарских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организација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објеката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обавља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ветеринарска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делатност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одобрава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надлежно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послове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ветерине</w:t>
      </w:r>
      <w:r w:rsidR="00CE633B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Лице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врши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сакупљање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транспорт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складиштење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врсте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мора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дозволу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да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води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евиденцију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количинама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врстама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опасног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EE529B" w:rsidRPr="008E2508">
        <w:rPr>
          <w:sz w:val="24"/>
          <w:lang w:val="sr-Cyrl-CS"/>
        </w:rPr>
        <w:t>.</w:t>
      </w:r>
      <w:r w:rsidR="00CE633B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Медицински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Pr="008E2508">
        <w:rPr>
          <w:bCs/>
          <w:sz w:val="24"/>
          <w:lang w:val="ru-RU"/>
        </w:rPr>
        <w:t>тпад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се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извози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ако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у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Републици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Србији</w:t>
      </w:r>
      <w:r w:rsidR="00E40051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нема</w:t>
      </w:r>
      <w:r w:rsidR="00E40051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техничких</w:t>
      </w:r>
      <w:r w:rsidR="00E40051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могућности</w:t>
      </w:r>
      <w:r w:rsidR="00E40051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и</w:t>
      </w:r>
      <w:r w:rsidR="00E40051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постројења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за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поновно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искоришћење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или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одлагање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тог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отпада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на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еколошки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прихватљив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и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ефикасан</w:t>
      </w:r>
      <w:r w:rsidR="00EE529B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начин</w:t>
      </w:r>
      <w:r w:rsidR="00F85470" w:rsidRPr="008E2508">
        <w:rPr>
          <w:bCs/>
          <w:sz w:val="24"/>
          <w:lang w:val="ru-RU"/>
        </w:rPr>
        <w:t>.</w:t>
      </w:r>
      <w:r w:rsidR="00654EE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Новим</w:t>
      </w:r>
      <w:r w:rsidR="00654EE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одредбама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F8547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дефинисано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фармацеутским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посебан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акценат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стављен</w:t>
      </w:r>
      <w:r w:rsidR="00654EE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обавезе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апотека</w:t>
      </w:r>
      <w:r w:rsidR="00654EE4" w:rsidRPr="008E2508">
        <w:rPr>
          <w:b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Сходно</w:t>
      </w:r>
      <w:r w:rsidR="00654EE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томе</w:t>
      </w:r>
      <w:r w:rsidR="00654EE4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грађани</w:t>
      </w:r>
      <w:r w:rsidR="00F8547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имају</w:t>
      </w:r>
      <w:r w:rsidR="00F8547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обавезу</w:t>
      </w:r>
      <w:r w:rsidR="00F85470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неупотребљиве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лекове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предају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апотеци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основана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као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здравствена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установа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или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апотеци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основана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као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приватна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пракса</w:t>
      </w:r>
      <w:r w:rsidR="00EE529B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iCs/>
          <w:sz w:val="24"/>
          <w:lang w:val="sr-Cyrl-CS"/>
        </w:rPr>
        <w:t>Отпад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који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садржи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психоактивне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контролисане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супстанце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прекурсоре</w:t>
      </w:r>
      <w:r w:rsidR="00EE529B" w:rsidRPr="008E2508">
        <w:rPr>
          <w:bCs/>
          <w:i/>
          <w:i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третира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складу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законима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уређује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област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психоактивних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контролисаних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супстанци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прекурсора</w:t>
      </w:r>
      <w:r w:rsidR="00EE529B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уређује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област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лекова</w:t>
      </w:r>
      <w:r w:rsidR="00EE529B" w:rsidRPr="008E2508">
        <w:rPr>
          <w:bCs/>
          <w:sz w:val="24"/>
          <w:lang w:val="sr-Cyrl-CS"/>
        </w:rPr>
        <w:t xml:space="preserve">, </w:t>
      </w:r>
      <w:r w:rsidRPr="008E2508">
        <w:rPr>
          <w:bCs/>
          <w:sz w:val="24"/>
          <w:lang w:val="sr-Cyrl-CS"/>
        </w:rPr>
        <w:t>као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уређује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EE529B" w:rsidRPr="008E2508">
        <w:rPr>
          <w:bCs/>
          <w:sz w:val="24"/>
          <w:lang w:val="sr-Cyrl-CS"/>
        </w:rPr>
        <w:t xml:space="preserve">. </w:t>
      </w:r>
      <w:r w:rsidRPr="008E2508">
        <w:rPr>
          <w:bCs/>
          <w:sz w:val="24"/>
          <w:lang w:val="sr-Cyrl-CS"/>
        </w:rPr>
        <w:t>Министар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здравља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министар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пољопривреде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заштите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654EE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654EE4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ближе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прописују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начин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и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поступак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управљања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фармацеутским</w:t>
      </w:r>
      <w:r w:rsidR="00EE529B" w:rsidRPr="008E2508">
        <w:rPr>
          <w:bCs/>
          <w:iCs/>
          <w:sz w:val="24"/>
          <w:lang w:val="sr-Cyrl-CS"/>
        </w:rPr>
        <w:t xml:space="preserve"> </w:t>
      </w:r>
      <w:r w:rsidRPr="008E2508">
        <w:rPr>
          <w:bCs/>
          <w:iCs/>
          <w:sz w:val="24"/>
          <w:lang w:val="sr-Cyrl-CS"/>
        </w:rPr>
        <w:t>отпадом</w:t>
      </w:r>
      <w:r w:rsidR="0028618F" w:rsidRPr="008E2508">
        <w:rPr>
          <w:bCs/>
          <w:iCs/>
          <w:sz w:val="24"/>
          <w:lang w:val="sr-Cyrl-CS"/>
        </w:rPr>
        <w:t>.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Нови</w:t>
      </w:r>
      <w:r w:rsidR="00EE41CB">
        <w:rPr>
          <w:bCs/>
          <w:sz w:val="24"/>
          <w:lang w:val="sr-Cyrl-CS"/>
        </w:rPr>
        <w:t>на је</w:t>
      </w:r>
      <w:r w:rsidR="0028618F" w:rsidRPr="008E2508">
        <w:rPr>
          <w:bCs/>
          <w:sz w:val="24"/>
          <w:lang w:val="sr-Cyrl-CS"/>
        </w:rPr>
        <w:t xml:space="preserve"> </w:t>
      </w:r>
      <w:r w:rsidR="00EE41CB">
        <w:rPr>
          <w:bCs/>
          <w:sz w:val="24"/>
          <w:lang w:val="sr-Cyrl-CS"/>
        </w:rPr>
        <w:t>и то што је</w:t>
      </w:r>
      <w:r w:rsidR="002861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прописано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да</w:t>
      </w:r>
      <w:r w:rsidR="002861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Извештај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управљању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отпадом</w:t>
      </w:r>
      <w:r w:rsidR="00605575">
        <w:rPr>
          <w:bCs/>
          <w:sz w:val="24"/>
          <w:lang w:val="sr-Cyrl-CS"/>
        </w:rPr>
        <w:t>, као</w:t>
      </w:r>
      <w:r w:rsidR="00EE529B" w:rsidRPr="008E2508">
        <w:rPr>
          <w:bCs/>
          <w:sz w:val="24"/>
          <w:lang w:val="sr-Cyrl-CS"/>
        </w:rPr>
        <w:t xml:space="preserve"> </w:t>
      </w:r>
      <w:r w:rsidR="00AD2146" w:rsidRPr="008E2508">
        <w:rPr>
          <w:bCs/>
          <w:sz w:val="24"/>
          <w:lang w:val="sr-Cyrl-CS"/>
        </w:rPr>
        <w:t xml:space="preserve">и Извештај о стању животне средине </w:t>
      </w:r>
      <w:r w:rsidRPr="008E2508">
        <w:rPr>
          <w:bCs/>
          <w:sz w:val="24"/>
          <w:lang w:val="sr-Cyrl-CS"/>
        </w:rPr>
        <w:t>подноси</w:t>
      </w:r>
      <w:r w:rsidR="0028618F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Народној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скупштини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једном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годишње</w:t>
      </w:r>
      <w:r w:rsidR="0028618F" w:rsidRPr="008E2508">
        <w:rPr>
          <w:bCs/>
          <w:sz w:val="24"/>
          <w:lang w:val="ru-RU"/>
        </w:rPr>
        <w:t>.</w:t>
      </w:r>
      <w:r w:rsidR="00042DAD" w:rsidRPr="008E2508">
        <w:rPr>
          <w:bCs/>
          <w:sz w:val="24"/>
          <w:lang w:val="ru-RU"/>
        </w:rPr>
        <w:t xml:space="preserve"> </w:t>
      </w:r>
      <w:r w:rsidRPr="008E2508">
        <w:rPr>
          <w:bCs/>
          <w:sz w:val="24"/>
          <w:lang w:val="ru-RU"/>
        </w:rPr>
        <w:t>Такође</w:t>
      </w:r>
      <w:r w:rsidR="00042DAD" w:rsidRPr="008E2508">
        <w:rPr>
          <w:bCs/>
          <w:sz w:val="24"/>
          <w:lang w:val="ru-RU"/>
        </w:rPr>
        <w:t xml:space="preserve">, </w:t>
      </w:r>
      <w:r w:rsidR="00AD2146" w:rsidRPr="008E2508">
        <w:rPr>
          <w:bCs/>
          <w:sz w:val="24"/>
          <w:lang w:val="sr-Cyrl-CS"/>
        </w:rPr>
        <w:t>прецизира</w:t>
      </w:r>
      <w:r w:rsidRPr="008E2508">
        <w:rPr>
          <w:bCs/>
          <w:sz w:val="24"/>
          <w:lang w:val="sr-Cyrl-CS"/>
        </w:rPr>
        <w:t>но</w:t>
      </w:r>
      <w:r w:rsidR="00AD2146" w:rsidRPr="008E2508">
        <w:rPr>
          <w:bCs/>
          <w:sz w:val="24"/>
          <w:lang w:val="sr-Cyrl-CS"/>
        </w:rPr>
        <w:t xml:space="preserve"> је</w:t>
      </w:r>
      <w:r w:rsidR="00AE71F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у</w:t>
      </w:r>
      <w:r w:rsidR="00AE71F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које</w:t>
      </w:r>
      <w:r w:rsidR="00AE71F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сврхе</w:t>
      </w:r>
      <w:r w:rsidR="00AE71F7" w:rsidRPr="008E2508">
        <w:rPr>
          <w:bCs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Република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аутономна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покрајина</w:t>
      </w:r>
      <w:r w:rsidR="00EE529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јединиц</w:t>
      </w:r>
      <w:r w:rsidR="00AD2146" w:rsidRPr="008E2508">
        <w:rPr>
          <w:sz w:val="24"/>
          <w:lang w:val="sr-Cyrl-CS"/>
        </w:rPr>
        <w:t>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локалне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самоуправе</w:t>
      </w:r>
      <w:r w:rsidR="00AE71F7" w:rsidRPr="008E2508">
        <w:rPr>
          <w:sz w:val="24"/>
          <w:lang w:val="sr-Cyrl-CS"/>
        </w:rPr>
        <w:t xml:space="preserve"> </w:t>
      </w:r>
      <w:r w:rsidR="00AD2146" w:rsidRPr="008E2508">
        <w:rPr>
          <w:sz w:val="24"/>
          <w:lang w:val="sr-Cyrl-CS"/>
        </w:rPr>
        <w:t>могу</w:t>
      </w:r>
      <w:r w:rsidR="00AE71F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AE71F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корист</w:t>
      </w:r>
      <w:r w:rsidR="00AD2146" w:rsidRPr="008E2508">
        <w:rPr>
          <w:sz w:val="24"/>
          <w:lang w:val="sr-Cyrl-CS"/>
        </w:rPr>
        <w:t>е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средства</w:t>
      </w:r>
      <w:r w:rsidR="00AE71F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AE71F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буџетског</w:t>
      </w:r>
      <w:r w:rsidR="00AE71F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фонда</w:t>
      </w:r>
      <w:r w:rsidR="00AE71F7" w:rsidRPr="008E2508">
        <w:rPr>
          <w:sz w:val="24"/>
          <w:lang w:val="sr-Cyrl-CS"/>
        </w:rPr>
        <w:t>.</w:t>
      </w:r>
      <w:r w:rsidR="00EE529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Додала</w:t>
      </w:r>
      <w:r w:rsidR="00FC602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FC602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FC602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FC602E" w:rsidRPr="008E2508">
        <w:rPr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прелазним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завршним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одредбама</w:t>
      </w:r>
      <w:r w:rsidR="00042DAD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овог</w:t>
      </w:r>
      <w:r w:rsidR="00042DAD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нацрта</w:t>
      </w:r>
      <w:r w:rsidR="00042DAD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закона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одређени</w:t>
      </w:r>
      <w:r w:rsidR="00AE71F7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рокови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за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доношење</w:t>
      </w:r>
      <w:r w:rsidR="00EE529B" w:rsidRPr="008E2508">
        <w:rPr>
          <w:bCs/>
          <w:sz w:val="24"/>
          <w:lang w:val="sr-Cyrl-CS"/>
        </w:rPr>
        <w:t xml:space="preserve"> </w:t>
      </w:r>
      <w:r w:rsidRPr="008E2508">
        <w:rPr>
          <w:bCs/>
          <w:sz w:val="24"/>
          <w:lang w:val="sr-Cyrl-CS"/>
        </w:rPr>
        <w:t>прописа</w:t>
      </w:r>
      <w:r w:rsidR="00FC602E" w:rsidRPr="008E2508">
        <w:rPr>
          <w:sz w:val="24"/>
          <w:lang w:val="sr-Cyrl-CS"/>
        </w:rPr>
        <w:t>.</w:t>
      </w:r>
    </w:p>
    <w:p w:rsidR="007C23E0" w:rsidRDefault="00A81BF5" w:rsidP="00A81BF5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Након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презентациј</w:t>
      </w:r>
      <w:r w:rsidR="007C23E0">
        <w:rPr>
          <w:sz w:val="24"/>
          <w:lang w:val="sr-Cyrl-CS"/>
        </w:rPr>
        <w:t>е,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уследила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дискусија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којој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E5527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учествовали</w:t>
      </w:r>
      <w:r w:rsidR="00542FBC" w:rsidRPr="008E2508">
        <w:rPr>
          <w:sz w:val="24"/>
          <w:lang w:val="sr-Cyrl-CS"/>
        </w:rPr>
        <w:t>: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Нада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Лазић</w:t>
      </w:r>
      <w:r w:rsidR="00591DC7" w:rsidRPr="008E2508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Бранислав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Блажић</w:t>
      </w:r>
      <w:r w:rsidR="00591DC7" w:rsidRPr="000F3204">
        <w:rPr>
          <w:sz w:val="24"/>
          <w:lang w:val="sr-Cyrl-CS"/>
        </w:rPr>
        <w:t>,</w:t>
      </w:r>
      <w:r w:rsidR="00F138CB" w:rsidRPr="000F3204">
        <w:rPr>
          <w:sz w:val="24"/>
          <w:lang w:val="sr-Cyrl-CS"/>
        </w:rPr>
        <w:t xml:space="preserve"> Љиљана Косорић, </w:t>
      </w:r>
      <w:r w:rsidR="00BA0BB6" w:rsidRPr="000F3204">
        <w:rPr>
          <w:sz w:val="24"/>
          <w:lang w:val="sr-Cyrl-CS"/>
        </w:rPr>
        <w:t>Бојан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Марковић</w:t>
      </w:r>
      <w:r w:rsidR="00591DC7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Саша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Михаиловић</w:t>
      </w:r>
      <w:r w:rsidR="00591DC7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Гордана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Грујић</w:t>
      </w:r>
      <w:r w:rsidR="00591DC7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Кристина</w:t>
      </w:r>
      <w:r w:rsidR="00C86E71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Цвејанов</w:t>
      </w:r>
      <w:r w:rsidR="00591DC7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Ана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Петровић</w:t>
      </w:r>
      <w:r w:rsidR="00AF3D71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Вукићевић</w:t>
      </w:r>
      <w:r w:rsidR="00591DC7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Љубинка</w:t>
      </w:r>
      <w:r w:rsidR="00591DC7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Калуђеровић</w:t>
      </w:r>
      <w:r w:rsidR="00591DC7" w:rsidRPr="000F3204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Дејана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Милинковић</w:t>
      </w:r>
      <w:r w:rsidR="00591DC7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Александар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Ћирић</w:t>
      </w:r>
      <w:r w:rsidR="00591DC7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Братислав</w:t>
      </w:r>
      <w:r w:rsidR="00726CF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Попрашић</w:t>
      </w:r>
      <w:r w:rsidR="00726CFA" w:rsidRPr="008E2508">
        <w:rPr>
          <w:sz w:val="24"/>
          <w:lang w:val="sr-Cyrl-CS"/>
        </w:rPr>
        <w:t>,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Љубиша</w:t>
      </w:r>
      <w:r w:rsidR="00C86E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Славковић</w:t>
      </w:r>
      <w:r w:rsidR="00591DC7" w:rsidRPr="008E2508">
        <w:rPr>
          <w:sz w:val="24"/>
          <w:lang w:val="sr-Cyrl-CS"/>
        </w:rPr>
        <w:t xml:space="preserve">, </w:t>
      </w:r>
      <w:r w:rsidR="00F138CB" w:rsidRPr="008E2508">
        <w:rPr>
          <w:sz w:val="24"/>
          <w:lang w:val="sr-Cyrl-CS"/>
        </w:rPr>
        <w:t xml:space="preserve">Драган Дилпарић, Душан Васиљевић, </w:t>
      </w:r>
      <w:r w:rsidR="00BA0BB6" w:rsidRPr="008E2508">
        <w:rPr>
          <w:sz w:val="24"/>
          <w:lang w:val="sr-Cyrl-CS"/>
        </w:rPr>
        <w:t>као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представници</w:t>
      </w:r>
      <w:r w:rsidR="00591DC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Министарства</w:t>
      </w:r>
      <w:r w:rsidR="00591DC7" w:rsidRPr="008E2508">
        <w:rPr>
          <w:sz w:val="24"/>
          <w:lang w:val="sr-Cyrl-CS"/>
        </w:rPr>
        <w:t>.</w:t>
      </w:r>
    </w:p>
    <w:p w:rsidR="007F5588" w:rsidRPr="008E2508" w:rsidRDefault="007C23E0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Члан Одбора </w:t>
      </w:r>
      <w:r w:rsidR="00BA0BB6" w:rsidRPr="008E2508">
        <w:rPr>
          <w:sz w:val="24"/>
          <w:lang w:val="sr-Cyrl-CS"/>
        </w:rPr>
        <w:t>Нада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Лазић</w:t>
      </w:r>
      <w:r>
        <w:rPr>
          <w:sz w:val="24"/>
          <w:lang w:val="sr-Cyrl-CS"/>
        </w:rPr>
        <w:t xml:space="preserve"> (и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члан</w:t>
      </w:r>
      <w:r w:rsidR="007F5588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неформалне </w:t>
      </w:r>
      <w:r w:rsidR="00BA0BB6" w:rsidRPr="008E2508">
        <w:rPr>
          <w:sz w:val="24"/>
          <w:lang w:val="sr-Cyrl-CS"/>
        </w:rPr>
        <w:t>Зелене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посланичке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групе</w:t>
      </w:r>
      <w:r>
        <w:rPr>
          <w:sz w:val="24"/>
          <w:lang w:val="sr-Cyrl-CS"/>
        </w:rPr>
        <w:t>)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осврнула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F3104D" w:rsidRPr="008E2508">
        <w:rPr>
          <w:sz w:val="24"/>
          <w:lang w:val="sr-Cyrl-CS"/>
        </w:rPr>
        <w:t xml:space="preserve"> предложени </w:t>
      </w:r>
      <w:r w:rsidR="00BA0BB6" w:rsidRPr="008E2508">
        <w:rPr>
          <w:sz w:val="24"/>
          <w:lang w:val="sr-Cyrl-CS"/>
        </w:rPr>
        <w:t>систем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финансирања</w:t>
      </w:r>
      <w:r w:rsidR="006504D5" w:rsidRPr="008E2508">
        <w:rPr>
          <w:sz w:val="24"/>
          <w:lang w:val="sr-Cyrl-CS"/>
        </w:rPr>
        <w:t xml:space="preserve"> у </w:t>
      </w:r>
      <w:r w:rsidR="00BA0BB6" w:rsidRPr="008E2508">
        <w:rPr>
          <w:sz w:val="24"/>
          <w:lang w:val="sr-Cyrl-CS"/>
        </w:rPr>
        <w:t>области</w:t>
      </w:r>
      <w:r w:rsidR="006504D5" w:rsidRPr="008E2508">
        <w:rPr>
          <w:sz w:val="24"/>
          <w:lang w:val="sr-Cyrl-CS"/>
        </w:rPr>
        <w:t xml:space="preserve"> заштите животне средине</w:t>
      </w:r>
      <w:r w:rsidR="00084CE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84CE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изнела</w:t>
      </w:r>
      <w:r w:rsidR="00084CE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недоумице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B22CA1" w:rsidRPr="008E2508">
        <w:rPr>
          <w:sz w:val="24"/>
          <w:lang w:val="sr-Cyrl-CS"/>
        </w:rPr>
        <w:t xml:space="preserve"> </w:t>
      </w:r>
      <w:r w:rsidR="00F3104D" w:rsidRPr="008E2508">
        <w:rPr>
          <w:sz w:val="24"/>
          <w:lang w:val="sr-Cyrl-CS"/>
        </w:rPr>
        <w:t>износом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средства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B22CA1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>Б</w:t>
      </w:r>
      <w:r w:rsidR="00BA0BB6" w:rsidRPr="008E2508">
        <w:rPr>
          <w:sz w:val="24"/>
          <w:lang w:val="sr-Cyrl-CS"/>
        </w:rPr>
        <w:t>уџета</w:t>
      </w:r>
      <w:r w:rsidR="00F3104D" w:rsidRPr="008E2508">
        <w:rPr>
          <w:sz w:val="24"/>
          <w:lang w:val="sr-Cyrl-CS"/>
        </w:rPr>
        <w:t xml:space="preserve"> која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ће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бити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B22CA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располагању</w:t>
      </w:r>
      <w:r w:rsidR="00C8699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Зеленом</w:t>
      </w:r>
      <w:r w:rsidR="00C8699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фонду</w:t>
      </w:r>
      <w:r w:rsidR="00C72557">
        <w:rPr>
          <w:sz w:val="24"/>
          <w:lang w:val="sr-Cyrl-CS"/>
        </w:rPr>
        <w:t xml:space="preserve"> и</w:t>
      </w:r>
      <w:r w:rsidR="00A739E2" w:rsidRPr="000F3204">
        <w:rPr>
          <w:sz w:val="24"/>
          <w:lang w:val="sr-Cyrl-CS"/>
        </w:rPr>
        <w:t xml:space="preserve"> одлучивању </w:t>
      </w:r>
      <w:r w:rsidR="006504D5" w:rsidRPr="008E2508">
        <w:rPr>
          <w:sz w:val="24"/>
          <w:lang w:val="sr-Cyrl-CS"/>
        </w:rPr>
        <w:t xml:space="preserve">о намени </w:t>
      </w:r>
      <w:r w:rsidR="00BA0BB6" w:rsidRPr="008E2508">
        <w:rPr>
          <w:sz w:val="24"/>
          <w:lang w:val="sr-Cyrl-CS"/>
        </w:rPr>
        <w:t>средстава</w:t>
      </w:r>
      <w:r w:rsidR="006504D5" w:rsidRPr="008E2508">
        <w:rPr>
          <w:sz w:val="24"/>
          <w:lang w:val="sr-Cyrl-CS"/>
        </w:rPr>
        <w:t xml:space="preserve"> за одре</w:t>
      </w:r>
      <w:r w:rsidR="00BA0BB6" w:rsidRPr="008E2508">
        <w:rPr>
          <w:sz w:val="24"/>
          <w:lang w:val="sr-Cyrl-CS"/>
        </w:rPr>
        <w:t>ђене</w:t>
      </w:r>
      <w:r w:rsidR="00C8699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пројекте</w:t>
      </w:r>
      <w:r w:rsidR="007F5588" w:rsidRPr="008E2508">
        <w:rPr>
          <w:sz w:val="24"/>
          <w:lang w:val="sr-Cyrl-CS"/>
        </w:rPr>
        <w:t>.</w:t>
      </w:r>
      <w:r w:rsidR="006273A6">
        <w:rPr>
          <w:sz w:val="24"/>
          <w:lang w:val="sr-Cyrl-CS"/>
        </w:rPr>
        <w:t xml:space="preserve"> Истакла је да ћемо на овај начин формално добити буџетски фонд, који нема сопствена средства и поставила питање да ли ће средства овог фонда остати „зелена“.</w:t>
      </w:r>
      <w:r w:rsidR="00AB7B53">
        <w:rPr>
          <w:sz w:val="24"/>
          <w:lang w:val="sr-Cyrl-CS"/>
        </w:rPr>
        <w:t xml:space="preserve"> Осврнула се на Извештај Европске комисије, у ком је наведено да је неоподно обезбедити одрживо финансирање у овој области, а то подразумева Фонд, какав смо имали и који је укинут 2012. године.</w:t>
      </w:r>
      <w:r w:rsidR="00B6277E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обавезама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аутономне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покрајине</w:t>
      </w:r>
      <w:r w:rsidR="007F5588" w:rsidRPr="008E2508">
        <w:rPr>
          <w:sz w:val="24"/>
          <w:lang w:val="sr-Cyrl-CS"/>
        </w:rPr>
        <w:t xml:space="preserve"> </w:t>
      </w:r>
      <w:r w:rsidR="00786D65">
        <w:rPr>
          <w:sz w:val="24"/>
          <w:lang w:val="sr-Cyrl-CS"/>
        </w:rPr>
        <w:t>које се односе н</w:t>
      </w:r>
      <w:r w:rsidR="00BA0BB6" w:rsidRPr="008E2508">
        <w:rPr>
          <w:sz w:val="24"/>
          <w:lang w:val="sr-Cyrl-CS"/>
        </w:rPr>
        <w:t>а</w:t>
      </w:r>
      <w:r w:rsidR="002C18D9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>Ф</w:t>
      </w:r>
      <w:r w:rsidR="00BA0BB6" w:rsidRPr="008E2508">
        <w:rPr>
          <w:sz w:val="24"/>
          <w:lang w:val="sr-Cyrl-CS"/>
        </w:rPr>
        <w:t>онд</w:t>
      </w:r>
      <w:r w:rsidR="002C18D9" w:rsidRPr="008E2508">
        <w:rPr>
          <w:sz w:val="24"/>
          <w:lang w:val="sr-Cyrl-CS"/>
        </w:rPr>
        <w:t xml:space="preserve">, </w:t>
      </w:r>
      <w:r w:rsidR="00786D65">
        <w:rPr>
          <w:sz w:val="24"/>
          <w:lang w:val="sr-Cyrl-CS"/>
        </w:rPr>
        <w:t>скренула је пажњу на то</w:t>
      </w:r>
      <w:r w:rsidR="00B6277E">
        <w:rPr>
          <w:sz w:val="24"/>
          <w:lang w:val="sr-Cyrl-CS"/>
        </w:rPr>
        <w:t xml:space="preserve"> да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новим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одредбама</w:t>
      </w:r>
      <w:r w:rsidR="002C18D9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>нису прописани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процент</w:t>
      </w:r>
      <w:r w:rsidR="00641263" w:rsidRPr="008E2508">
        <w:rPr>
          <w:sz w:val="24"/>
          <w:lang w:val="sr-Cyrl-CS"/>
        </w:rPr>
        <w:t>и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накнада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</w:t>
      </w:r>
      <w:r w:rsidR="00786D65">
        <w:rPr>
          <w:sz w:val="24"/>
          <w:lang w:val="sr-Cyrl-CS"/>
        </w:rPr>
        <w:t>е</w:t>
      </w:r>
      <w:r w:rsidR="002C18D9" w:rsidRPr="008E2508">
        <w:rPr>
          <w:sz w:val="24"/>
          <w:lang w:val="sr-Cyrl-CS"/>
        </w:rPr>
        <w:t xml:space="preserve"> </w:t>
      </w:r>
      <w:r w:rsidR="00786D65">
        <w:rPr>
          <w:sz w:val="24"/>
          <w:lang w:val="sr-Cyrl-CS"/>
        </w:rPr>
        <w:t xml:space="preserve">ће припасти </w:t>
      </w:r>
      <w:r w:rsidR="00BA0BB6" w:rsidRPr="008E2508">
        <w:rPr>
          <w:sz w:val="24"/>
          <w:lang w:val="sr-Cyrl-CS"/>
        </w:rPr>
        <w:t>фонд</w:t>
      </w:r>
      <w:r w:rsidR="001577EE">
        <w:rPr>
          <w:sz w:val="24"/>
          <w:lang w:val="sr-Cyrl-CS"/>
        </w:rPr>
        <w:t>у</w:t>
      </w:r>
      <w:r w:rsidR="00786D65">
        <w:rPr>
          <w:sz w:val="24"/>
          <w:lang w:val="sr-Cyrl-CS"/>
        </w:rPr>
        <w:t xml:space="preserve"> аутономне покрајине</w:t>
      </w:r>
      <w:r w:rsidR="002C18D9" w:rsidRPr="008E2508">
        <w:rPr>
          <w:sz w:val="24"/>
          <w:lang w:val="sr-Cyrl-CS"/>
        </w:rPr>
        <w:t>,</w:t>
      </w:r>
      <w:r w:rsidR="00084CE3" w:rsidRPr="008E2508">
        <w:rPr>
          <w:sz w:val="24"/>
          <w:lang w:val="sr-Cyrl-CS"/>
        </w:rPr>
        <w:t xml:space="preserve"> </w:t>
      </w:r>
      <w:r w:rsidR="00786D65">
        <w:rPr>
          <w:sz w:val="24"/>
          <w:lang w:val="sr-Cyrl-CS"/>
        </w:rPr>
        <w:t>па на тај начин</w:t>
      </w:r>
      <w:r w:rsidR="00F316B8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 xml:space="preserve">АП </w:t>
      </w:r>
      <w:r w:rsidR="00BA0BB6" w:rsidRPr="008E2508">
        <w:rPr>
          <w:sz w:val="24"/>
          <w:lang w:val="sr-Cyrl-CS"/>
        </w:rPr>
        <w:t>Војводина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практично</w:t>
      </w:r>
      <w:r w:rsidR="00FA6C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извор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прихода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формално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</w:t>
      </w:r>
      <w:r w:rsidR="007F5588" w:rsidRPr="008E2508">
        <w:rPr>
          <w:sz w:val="24"/>
          <w:lang w:val="sr-Cyrl-CS"/>
        </w:rPr>
        <w:t xml:space="preserve">. </w:t>
      </w:r>
      <w:r w:rsidR="00641263" w:rsidRPr="008E2508">
        <w:rPr>
          <w:sz w:val="24"/>
          <w:lang w:val="sr-Cyrl-CS"/>
        </w:rPr>
        <w:t>С</w:t>
      </w:r>
      <w:r w:rsidR="00BA0BB6" w:rsidRPr="008E2508">
        <w:rPr>
          <w:sz w:val="24"/>
          <w:lang w:val="sr-Cyrl-CS"/>
        </w:rPr>
        <w:t>матра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треба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брисати</w:t>
      </w:r>
      <w:r w:rsidR="007F5588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 xml:space="preserve">одредбу којом се тражи </w:t>
      </w:r>
      <w:r w:rsidR="00BA0BB6" w:rsidRPr="008E2508">
        <w:rPr>
          <w:sz w:val="24"/>
          <w:lang w:val="sr-Cyrl-CS"/>
        </w:rPr>
        <w:t>обавез</w:t>
      </w:r>
      <w:r w:rsidR="00641263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прибављања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сагласности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програм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коришћења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lastRenderedPageBreak/>
        <w:t>средстава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буџетског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доноси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надлежни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орган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АП</w:t>
      </w:r>
      <w:r w:rsidR="002C18D9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Поводом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предвиђене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обавезе</w:t>
      </w:r>
      <w:r w:rsidR="007F5588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 xml:space="preserve">јединица </w:t>
      </w:r>
      <w:r w:rsidR="00BA0BB6" w:rsidRPr="008E2508">
        <w:rPr>
          <w:sz w:val="24"/>
          <w:lang w:val="sr-Cyrl-CS"/>
        </w:rPr>
        <w:t>локалних</w:t>
      </w:r>
      <w:r w:rsidR="002C18D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самоуправа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направе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преглед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својих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дивљих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5244F7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поменула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пројекат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АП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Војводине</w:t>
      </w:r>
      <w:r w:rsidR="00FA6C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којим</w:t>
      </w:r>
      <w:r w:rsidR="00FA6C0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извршен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преглед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свих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њених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дивљих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641263" w:rsidRPr="008E2508">
        <w:rPr>
          <w:sz w:val="24"/>
          <w:lang w:val="sr-Cyrl-CS"/>
        </w:rPr>
        <w:t>. Изнела је податак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Нови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годишњем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нивоу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издвоји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више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40 </w:t>
      </w:r>
      <w:r w:rsidR="00BA0BB6" w:rsidRPr="008E2508">
        <w:rPr>
          <w:sz w:val="24"/>
          <w:lang w:val="sr-Cyrl-CS"/>
        </w:rPr>
        <w:t>милиона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динара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чишћење</w:t>
      </w:r>
      <w:r w:rsidR="00641263" w:rsidRPr="008E2508">
        <w:rPr>
          <w:sz w:val="24"/>
          <w:lang w:val="sr-Cyrl-CS"/>
        </w:rPr>
        <w:t xml:space="preserve"> ових депонија</w:t>
      </w:r>
      <w:r w:rsidR="005244F7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уз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напомену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</w:t>
      </w:r>
      <w:r w:rsidR="005244F7"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бачене</w:t>
      </w:r>
      <w:r w:rsidR="005244F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паре</w:t>
      </w:r>
      <w:r w:rsidR="005244F7" w:rsidRPr="008E2508">
        <w:rPr>
          <w:sz w:val="24"/>
          <w:lang w:val="sr-Cyrl-CS"/>
        </w:rPr>
        <w:t>''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јер</w:t>
      </w:r>
      <w:r w:rsidR="007F5588" w:rsidRPr="008E2508">
        <w:rPr>
          <w:sz w:val="24"/>
          <w:lang w:val="sr-Cyrl-CS"/>
        </w:rPr>
        <w:t xml:space="preserve"> </w:t>
      </w:r>
      <w:r w:rsidR="00641263" w:rsidRPr="008E2508">
        <w:rPr>
          <w:sz w:val="24"/>
          <w:lang w:val="sr-Cyrl-CS"/>
        </w:rPr>
        <w:t>депоније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опет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настају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истом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месту</w:t>
      </w:r>
      <w:r w:rsidR="007F5588" w:rsidRPr="008E2508">
        <w:rPr>
          <w:sz w:val="24"/>
          <w:lang w:val="sr-Cyrl-CS"/>
        </w:rPr>
        <w:t xml:space="preserve">. </w:t>
      </w:r>
      <w:r w:rsidR="00BC2D46" w:rsidRPr="008E2508">
        <w:rPr>
          <w:sz w:val="24"/>
          <w:lang w:val="sr-Cyrl-CS"/>
        </w:rPr>
        <w:t>Негативно је прокоментарисла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одредбу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Нацрта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изменама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допунама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управљању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односи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EE5C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санацију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штете</w:t>
      </w:r>
      <w:r w:rsidR="005C6796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из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разлога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што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нашој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земљи</w:t>
      </w:r>
      <w:r w:rsidR="007F5588" w:rsidRPr="008E2508">
        <w:rPr>
          <w:sz w:val="24"/>
          <w:lang w:val="sr-Cyrl-CS"/>
        </w:rPr>
        <w:t xml:space="preserve"> </w:t>
      </w:r>
      <w:r w:rsidR="007533A5">
        <w:rPr>
          <w:sz w:val="24"/>
          <w:lang w:val="sr-Cyrl-CS"/>
        </w:rPr>
        <w:t xml:space="preserve">мало </w:t>
      </w:r>
      <w:r w:rsidR="00BA0BB6" w:rsidRPr="008E2508">
        <w:rPr>
          <w:sz w:val="24"/>
          <w:lang w:val="sr-Cyrl-CS"/>
        </w:rPr>
        <w:t>улаже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превентиву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више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санацију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штете</w:t>
      </w:r>
      <w:r w:rsidR="00BC2D46" w:rsidRPr="008E2508">
        <w:rPr>
          <w:sz w:val="24"/>
          <w:lang w:val="sr-Cyrl-CS"/>
        </w:rPr>
        <w:t>,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настане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BC2D46" w:rsidRPr="008E2508">
        <w:rPr>
          <w:sz w:val="24"/>
          <w:lang w:val="sr-Cyrl-CS"/>
        </w:rPr>
        <w:t xml:space="preserve"> управо због слабе превентиве</w:t>
      </w:r>
      <w:r w:rsidR="007F5588" w:rsidRPr="008E2508">
        <w:rPr>
          <w:sz w:val="24"/>
          <w:lang w:val="sr-Cyrl-CS"/>
        </w:rPr>
        <w:t xml:space="preserve">. </w:t>
      </w:r>
      <w:r w:rsidR="00BC2D46" w:rsidRPr="008E2508">
        <w:rPr>
          <w:sz w:val="24"/>
          <w:lang w:val="sr-Cyrl-CS"/>
        </w:rPr>
        <w:t>Ради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налажења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ефикаснијег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начина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финансирања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5C679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6D7247" w:rsidRPr="008E2508">
        <w:rPr>
          <w:sz w:val="24"/>
          <w:lang w:val="sr-Cyrl-CS"/>
        </w:rPr>
        <w:t xml:space="preserve"> заштите животне средине</w:t>
      </w:r>
      <w:r w:rsidR="005C6796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сугерисала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052D3" w:rsidRPr="008E2508">
        <w:rPr>
          <w:sz w:val="24"/>
          <w:lang w:val="sr-Cyrl-CS"/>
        </w:rPr>
        <w:t xml:space="preserve"> </w:t>
      </w:r>
      <w:r w:rsidR="006D7247" w:rsidRPr="008E2508">
        <w:rPr>
          <w:sz w:val="24"/>
          <w:lang w:val="sr-Cyrl-CS"/>
        </w:rPr>
        <w:t xml:space="preserve">овом </w:t>
      </w:r>
      <w:r w:rsidR="00BC2D46" w:rsidRPr="008E2508">
        <w:rPr>
          <w:sz w:val="24"/>
          <w:lang w:val="sr-Cyrl-CS"/>
        </w:rPr>
        <w:t>јавном слушању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треба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присуствује</w:t>
      </w:r>
      <w:r w:rsidR="006D7247" w:rsidRPr="008E2508">
        <w:rPr>
          <w:sz w:val="24"/>
          <w:lang w:val="sr-Cyrl-CS"/>
        </w:rPr>
        <w:t xml:space="preserve"> и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</w:t>
      </w:r>
      <w:r w:rsidR="007052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финансија</w:t>
      </w:r>
      <w:r w:rsidR="007052D3" w:rsidRPr="008E2508">
        <w:rPr>
          <w:sz w:val="24"/>
          <w:lang w:val="sr-Cyrl-CS"/>
        </w:rPr>
        <w:t>.</w:t>
      </w:r>
    </w:p>
    <w:p w:rsidR="007F5588" w:rsidRPr="008E2508" w:rsidRDefault="00A81BF5" w:rsidP="00A81BF5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Љиљана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Косорић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народни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посланик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члан</w:t>
      </w:r>
      <w:r w:rsidR="007F5588" w:rsidRPr="008E2508">
        <w:rPr>
          <w:sz w:val="24"/>
          <w:lang w:val="sr-Cyrl-CS"/>
        </w:rPr>
        <w:t xml:space="preserve"> </w:t>
      </w:r>
      <w:r w:rsidR="00EB55FA">
        <w:rPr>
          <w:sz w:val="24"/>
          <w:lang w:val="sr-Cyrl-CS"/>
        </w:rPr>
        <w:t xml:space="preserve">неформалне </w:t>
      </w:r>
      <w:r w:rsidR="00BA0BB6" w:rsidRPr="008E2508">
        <w:rPr>
          <w:sz w:val="24"/>
          <w:lang w:val="sr-Cyrl-CS"/>
        </w:rPr>
        <w:t>Зелене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посланичке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групе</w:t>
      </w:r>
      <w:r w:rsidR="007F5588" w:rsidRPr="008E2508">
        <w:rPr>
          <w:sz w:val="24"/>
          <w:lang w:val="sr-Cyrl-CS"/>
        </w:rPr>
        <w:t xml:space="preserve">, </w:t>
      </w:r>
      <w:r w:rsidR="009C18F0" w:rsidRPr="008E2508">
        <w:rPr>
          <w:sz w:val="24"/>
          <w:lang w:val="sr-Cyrl-CS"/>
        </w:rPr>
        <w:t>истакла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проблем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треба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регулисати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једним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законом</w:t>
      </w:r>
      <w:r w:rsidR="00BD6BA6" w:rsidRPr="008E2508">
        <w:rPr>
          <w:sz w:val="24"/>
          <w:lang w:val="sr-Cyrl-CS"/>
        </w:rPr>
        <w:t xml:space="preserve"> </w:t>
      </w:r>
      <w:r w:rsidR="009C18F0" w:rsidRPr="008E2508">
        <w:rPr>
          <w:sz w:val="24"/>
          <w:lang w:val="sr-Cyrl-CS"/>
        </w:rPr>
        <w:t>у циљу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ефикаснијег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решења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истог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пракси</w:t>
      </w:r>
      <w:r w:rsidR="007F5588" w:rsidRPr="008E2508">
        <w:rPr>
          <w:sz w:val="24"/>
          <w:lang w:val="sr-Cyrl-CS"/>
        </w:rPr>
        <w:t xml:space="preserve">. </w:t>
      </w:r>
      <w:r w:rsidR="00667920" w:rsidRPr="008E2508">
        <w:rPr>
          <w:sz w:val="24"/>
          <w:lang w:val="sr-Cyrl-CS"/>
        </w:rPr>
        <w:t xml:space="preserve">Поменула </w:t>
      </w:r>
      <w:r w:rsidR="00BA0BB6" w:rsidRPr="008E2508">
        <w:rPr>
          <w:sz w:val="24"/>
          <w:lang w:val="sr-Cyrl-CS"/>
        </w:rPr>
        <w:t>је</w:t>
      </w:r>
      <w:r w:rsidR="006516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предложеним</w:t>
      </w:r>
      <w:r w:rsidR="006516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решењима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није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нашла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податак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регулисању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опасног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као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што</w:t>
      </w:r>
      <w:r w:rsidR="00BD6B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рендген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апарати</w:t>
      </w:r>
      <w:r w:rsidR="000649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649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сугерисала</w:t>
      </w:r>
      <w:r w:rsidR="006516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6516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65167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</w:t>
      </w:r>
      <w:r w:rsidR="00651671" w:rsidRPr="008E2508">
        <w:rPr>
          <w:sz w:val="24"/>
          <w:lang w:val="sr-Cyrl-CS"/>
        </w:rPr>
        <w:t xml:space="preserve"> </w:t>
      </w:r>
      <w:r w:rsidR="009C18F0" w:rsidRPr="008E2508">
        <w:rPr>
          <w:sz w:val="24"/>
          <w:lang w:val="sr-Cyrl-CS"/>
        </w:rPr>
        <w:t xml:space="preserve">питање </w:t>
      </w:r>
      <w:r w:rsidR="00BA0BB6" w:rsidRPr="008E2508">
        <w:rPr>
          <w:sz w:val="24"/>
          <w:lang w:val="sr-Cyrl-CS"/>
        </w:rPr>
        <w:t>прецизира</w:t>
      </w:r>
      <w:r w:rsidR="007F5588" w:rsidRPr="008E2508">
        <w:rPr>
          <w:sz w:val="24"/>
          <w:lang w:val="sr-Cyrl-CS"/>
        </w:rPr>
        <w:t>.</w:t>
      </w:r>
    </w:p>
    <w:p w:rsidR="00605FB4" w:rsidRPr="008E2508" w:rsidRDefault="009C18F0" w:rsidP="007330C9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Бојан Марковић, д</w:t>
      </w:r>
      <w:r w:rsidR="00BA0BB6" w:rsidRPr="008E2508">
        <w:rPr>
          <w:sz w:val="24"/>
          <w:lang w:val="sr-Cyrl-CS"/>
        </w:rPr>
        <w:t>иректор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</w:t>
      </w:r>
      <w:r w:rsidR="00E8357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С</w:t>
      </w:r>
      <w:r w:rsidR="00E8357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А</w:t>
      </w:r>
      <w:r w:rsidR="00E8357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ЕКО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</w:t>
      </w:r>
      <w:r w:rsidR="00E8357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E83577"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Београд</w:t>
      </w:r>
      <w:r w:rsidRPr="008E2508">
        <w:rPr>
          <w:sz w:val="24"/>
          <w:lang w:val="sr-Cyrl-CS"/>
        </w:rPr>
        <w:t>,</w:t>
      </w:r>
      <w:r w:rsidR="00667920" w:rsidRPr="008E2508">
        <w:rPr>
          <w:sz w:val="24"/>
          <w:lang w:val="sr-Cyrl-CS"/>
        </w:rPr>
        <w:t xml:space="preserve"> нагласио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санација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мора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одржива</w:t>
      </w:r>
      <w:r w:rsidR="00667920" w:rsidRPr="008E2508">
        <w:rPr>
          <w:sz w:val="24"/>
          <w:lang w:val="sr-Cyrl-CS"/>
        </w:rPr>
        <w:t>. Н</w:t>
      </w:r>
      <w:r w:rsidR="00BA0BB6" w:rsidRPr="008E2508">
        <w:rPr>
          <w:sz w:val="24"/>
          <w:lang w:val="sr-Cyrl-CS"/>
        </w:rPr>
        <w:t>авео</w:t>
      </w:r>
      <w:r w:rsidR="00510D0A" w:rsidRPr="008E2508">
        <w:rPr>
          <w:sz w:val="24"/>
          <w:lang w:val="sr-Cyrl-CS"/>
        </w:rPr>
        <w:t xml:space="preserve"> </w:t>
      </w:r>
      <w:r w:rsidR="00667920" w:rsidRPr="008E2508">
        <w:rPr>
          <w:sz w:val="24"/>
          <w:lang w:val="sr-Cyrl-CS"/>
        </w:rPr>
        <w:t>је да</w:t>
      </w:r>
      <w:r w:rsidR="001E4D4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поједини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председници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општина</w:t>
      </w:r>
      <w:r w:rsidR="001E4D4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намерно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дивље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депоније</w:t>
      </w:r>
      <w:r w:rsidR="00994F5F" w:rsidRPr="008E2508">
        <w:rPr>
          <w:sz w:val="24"/>
          <w:lang w:val="sr-Cyrl-CS"/>
        </w:rPr>
        <w:t xml:space="preserve"> </w:t>
      </w:r>
      <w:r w:rsidR="00667920" w:rsidRPr="008E2508">
        <w:rPr>
          <w:sz w:val="24"/>
          <w:lang w:val="sr-Cyrl-CS"/>
        </w:rPr>
        <w:t>како би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Министарства</w:t>
      </w:r>
      <w:r w:rsidR="00994F5F" w:rsidRPr="008E2508">
        <w:rPr>
          <w:sz w:val="24"/>
          <w:lang w:val="sr-Cyrl-CS"/>
        </w:rPr>
        <w:t xml:space="preserve"> </w:t>
      </w:r>
      <w:r w:rsidR="00515E77" w:rsidRPr="008E2508">
        <w:rPr>
          <w:sz w:val="24"/>
          <w:lang w:val="sr-Cyrl-CS"/>
        </w:rPr>
        <w:t>добили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новац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994F5F" w:rsidRPr="008E2508">
        <w:rPr>
          <w:sz w:val="24"/>
          <w:lang w:val="sr-Cyrl-CS"/>
        </w:rPr>
        <w:t xml:space="preserve"> </w:t>
      </w:r>
      <w:r w:rsidR="00515E77" w:rsidRPr="008E2508">
        <w:rPr>
          <w:sz w:val="24"/>
          <w:lang w:val="sr-Cyrl-CS"/>
        </w:rPr>
        <w:t xml:space="preserve">њихово </w:t>
      </w:r>
      <w:r w:rsidR="00BA0BB6" w:rsidRPr="008E2508">
        <w:rPr>
          <w:sz w:val="24"/>
          <w:lang w:val="sr-Cyrl-CS"/>
        </w:rPr>
        <w:t>санирање</w:t>
      </w:r>
      <w:r w:rsidR="00994F5F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="00B73AEB" w:rsidRPr="008E2508">
        <w:rPr>
          <w:sz w:val="24"/>
          <w:lang w:val="sr-Cyrl-CS"/>
        </w:rPr>
        <w:t>Додао 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његова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компанија</w:t>
      </w:r>
      <w:r w:rsidR="00B73AE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десет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година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уложила</w:t>
      </w:r>
      <w:r w:rsidR="007F5588" w:rsidRPr="008E2508">
        <w:rPr>
          <w:sz w:val="24"/>
          <w:lang w:val="sr-Cyrl-CS"/>
        </w:rPr>
        <w:t xml:space="preserve"> 10 </w:t>
      </w:r>
      <w:r w:rsidR="00BA0BB6" w:rsidRPr="008E2508">
        <w:rPr>
          <w:sz w:val="24"/>
          <w:lang w:val="sr-Cyrl-CS"/>
        </w:rPr>
        <w:t>милиона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две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депоније</w:t>
      </w:r>
      <w:r w:rsidR="00994F5F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али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оне</w:t>
      </w:r>
      <w:r w:rsidR="00994F5F" w:rsidRPr="008E2508">
        <w:rPr>
          <w:sz w:val="24"/>
          <w:lang w:val="sr-Cyrl-CS"/>
        </w:rPr>
        <w:t xml:space="preserve"> </w:t>
      </w:r>
      <w:r w:rsidR="00671834" w:rsidRPr="008E2508">
        <w:rPr>
          <w:sz w:val="24"/>
          <w:lang w:val="sr-Cyrl-CS"/>
        </w:rPr>
        <w:t xml:space="preserve">слабо </w:t>
      </w:r>
      <w:r w:rsidR="00BA0BB6" w:rsidRPr="008E2508">
        <w:rPr>
          <w:sz w:val="24"/>
          <w:lang w:val="sr-Cyrl-CS"/>
        </w:rPr>
        <w:t>искоришћене</w:t>
      </w:r>
      <w:r w:rsidR="007F5588" w:rsidRPr="008E2508">
        <w:rPr>
          <w:sz w:val="24"/>
          <w:lang w:val="sr-Cyrl-CS"/>
        </w:rPr>
        <w:t xml:space="preserve">. </w:t>
      </w:r>
      <w:r w:rsidR="00B73AEB" w:rsidRPr="008E2508">
        <w:rPr>
          <w:sz w:val="24"/>
          <w:lang w:val="sr-Cyrl-CS"/>
        </w:rPr>
        <w:t xml:space="preserve">Подвукао </w:t>
      </w:r>
      <w:r w:rsidR="00BA0BB6" w:rsidRPr="008E2508">
        <w:rPr>
          <w:sz w:val="24"/>
          <w:lang w:val="sr-Cyrl-CS"/>
        </w:rPr>
        <w:t>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994F5F" w:rsidRPr="008E2508">
        <w:rPr>
          <w:sz w:val="24"/>
          <w:lang w:val="sr-Cyrl-CS"/>
        </w:rPr>
        <w:t xml:space="preserve"> </w:t>
      </w:r>
      <w:r w:rsidR="00B73AEB" w:rsidRPr="008E2508">
        <w:rPr>
          <w:sz w:val="24"/>
          <w:lang w:val="sr-Cyrl-CS"/>
        </w:rPr>
        <w:t xml:space="preserve">само </w:t>
      </w:r>
      <w:r w:rsidR="007F5588" w:rsidRPr="008E2508">
        <w:rPr>
          <w:sz w:val="24"/>
          <w:lang w:val="sr-Cyrl-CS"/>
        </w:rPr>
        <w:t xml:space="preserve">5 </w:t>
      </w:r>
      <w:r w:rsidR="00BA0BB6" w:rsidRPr="008E2508">
        <w:rPr>
          <w:sz w:val="24"/>
          <w:lang w:val="sr-Cyrl-CS"/>
        </w:rPr>
        <w:t>км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удаљене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ових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могу</w:t>
      </w:r>
      <w:r w:rsidR="00994F5F" w:rsidRPr="008E2508">
        <w:rPr>
          <w:sz w:val="24"/>
          <w:lang w:val="sr-Cyrl-CS"/>
        </w:rPr>
        <w:t xml:space="preserve"> </w:t>
      </w:r>
      <w:r w:rsidR="00C0574C" w:rsidRPr="008E2508">
        <w:rPr>
          <w:sz w:val="24"/>
          <w:lang w:val="sr-Cyrl-CS"/>
        </w:rPr>
        <w:t xml:space="preserve">ту </w:t>
      </w:r>
      <w:r w:rsidR="00BA0BB6" w:rsidRPr="008E2508">
        <w:rPr>
          <w:sz w:val="24"/>
          <w:lang w:val="sr-Cyrl-CS"/>
        </w:rPr>
        <w:t>да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одлажу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свој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994F5F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не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чине</w:t>
      </w:r>
      <w:r w:rsidR="00B73AEB" w:rsidRPr="008E2508">
        <w:rPr>
          <w:sz w:val="24"/>
          <w:lang w:val="sr-Cyrl-CS"/>
        </w:rPr>
        <w:t xml:space="preserve"> то и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дивље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својој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територији</w:t>
      </w:r>
      <w:r w:rsidR="00994F5F" w:rsidRPr="008E2508">
        <w:rPr>
          <w:sz w:val="24"/>
          <w:lang w:val="sr-Cyrl-CS"/>
        </w:rPr>
        <w:t xml:space="preserve">. </w:t>
      </w:r>
      <w:r w:rsidR="00B73AEB" w:rsidRPr="008E2508">
        <w:rPr>
          <w:sz w:val="24"/>
          <w:lang w:val="sr-Cyrl-CS"/>
        </w:rPr>
        <w:t xml:space="preserve">Имајући у виду штетне последице дивљих депонија по здравље људи, предложио </w:t>
      </w:r>
      <w:r w:rsidR="00BA0BB6" w:rsidRPr="008E2508">
        <w:rPr>
          <w:sz w:val="24"/>
          <w:lang w:val="sr-Cyrl-CS"/>
        </w:rPr>
        <w:t>је</w:t>
      </w:r>
      <w:r w:rsidR="00994F5F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уведу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рестриктивне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казнене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мере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E55307" w:rsidRPr="008E2508">
        <w:rPr>
          <w:sz w:val="24"/>
          <w:lang w:val="sr-Cyrl-CS"/>
        </w:rPr>
        <w:t xml:space="preserve"> </w:t>
      </w:r>
      <w:r w:rsidR="00C0574C" w:rsidRPr="008E2508">
        <w:rPr>
          <w:sz w:val="24"/>
          <w:lang w:val="sr-Cyrl-CS"/>
        </w:rPr>
        <w:t>овакво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</w:t>
      </w:r>
      <w:r w:rsidR="00B73AEB" w:rsidRPr="008E2508">
        <w:rPr>
          <w:sz w:val="24"/>
          <w:lang w:val="sr-Cyrl-CS"/>
        </w:rPr>
        <w:t>у</w:t>
      </w:r>
      <w:r w:rsidR="00BA0BB6" w:rsidRPr="008E2508">
        <w:rPr>
          <w:sz w:val="24"/>
          <w:lang w:val="sr-Cyrl-CS"/>
        </w:rPr>
        <w:t>пање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општина</w:t>
      </w:r>
      <w:r w:rsidR="00B73AEB" w:rsidRPr="008E2508">
        <w:rPr>
          <w:sz w:val="24"/>
          <w:lang w:val="sr-Cyrl-CS"/>
        </w:rPr>
        <w:t>. Изнео је податак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Србији</w:t>
      </w:r>
      <w:r w:rsidR="00B73AEB" w:rsidRPr="008E2508">
        <w:rPr>
          <w:sz w:val="24"/>
          <w:lang w:val="sr-Cyrl-CS"/>
        </w:rPr>
        <w:t xml:space="preserve"> има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израђених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капацитета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санитарно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депоновање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комуналног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преко</w:t>
      </w:r>
      <w:r w:rsidR="007F5588" w:rsidRPr="008E2508">
        <w:rPr>
          <w:sz w:val="24"/>
          <w:lang w:val="sr-Cyrl-CS"/>
        </w:rPr>
        <w:t xml:space="preserve"> 30% </w:t>
      </w:r>
      <w:r w:rsidR="00BA0BB6" w:rsidRPr="008E2508">
        <w:rPr>
          <w:sz w:val="24"/>
          <w:lang w:val="sr-Cyrl-CS"/>
        </w:rPr>
        <w:t>становништа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искоришћено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мање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E55307" w:rsidRPr="008E2508">
        <w:rPr>
          <w:sz w:val="24"/>
          <w:lang w:val="sr-Cyrl-CS"/>
        </w:rPr>
        <w:t xml:space="preserve"> 7%, </w:t>
      </w:r>
      <w:r w:rsidR="00B73AEB" w:rsidRPr="008E2508">
        <w:rPr>
          <w:sz w:val="24"/>
          <w:lang w:val="sr-Cyrl-CS"/>
        </w:rPr>
        <w:t>управо из разлога што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санкције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поменуто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неодоговорно</w:t>
      </w:r>
      <w:r w:rsidR="00E5530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понашање</w:t>
      </w:r>
      <w:r w:rsidR="00B73AEB" w:rsidRPr="008E2508">
        <w:rPr>
          <w:sz w:val="24"/>
          <w:lang w:val="sr-Cyrl-CS"/>
        </w:rPr>
        <w:t xml:space="preserve"> појединаца</w:t>
      </w:r>
      <w:r w:rsidR="00E55307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</w:p>
    <w:p w:rsidR="00C22873" w:rsidRPr="008E2508" w:rsidRDefault="00C0574C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Саша Михаиловић, п</w:t>
      </w:r>
      <w:r w:rsidR="00BA0BB6" w:rsidRPr="008E2508">
        <w:rPr>
          <w:sz w:val="24"/>
          <w:lang w:val="sr-Cyrl-CS"/>
        </w:rPr>
        <w:t>редседник</w:t>
      </w:r>
      <w:r w:rsidR="00605FB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Привредне</w:t>
      </w:r>
      <w:r w:rsidR="00605FB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="00605FB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="001470E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као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разлог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слабог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искоришћења</w:t>
      </w:r>
      <w:r w:rsidR="007F5588" w:rsidRPr="008E2508">
        <w:rPr>
          <w:sz w:val="24"/>
          <w:lang w:val="sr-Cyrl-CS"/>
        </w:rPr>
        <w:t xml:space="preserve"> </w:t>
      </w:r>
      <w:r w:rsidR="007E7DE6" w:rsidRPr="008E2508">
        <w:rPr>
          <w:sz w:val="24"/>
          <w:lang w:val="sr-Cyrl-CS"/>
        </w:rPr>
        <w:t>де</w:t>
      </w:r>
      <w:r w:rsidR="00BA0BB6" w:rsidRPr="008E2508">
        <w:rPr>
          <w:sz w:val="24"/>
          <w:lang w:val="sr-Cyrl-CS"/>
        </w:rPr>
        <w:t>понија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имају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њих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одвози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опасан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медицински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292E4D" w:rsidRPr="008E2508">
        <w:rPr>
          <w:sz w:val="24"/>
          <w:lang w:val="sr-Cyrl-CS"/>
        </w:rPr>
        <w:t>,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навео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нижу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одвожења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комуналног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одвожења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опасног</w:t>
      </w:r>
      <w:r w:rsidR="00B87B7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E7DE6" w:rsidRPr="008E2508">
        <w:rPr>
          <w:sz w:val="24"/>
          <w:lang w:val="sr-Cyrl-CS"/>
        </w:rPr>
        <w:t xml:space="preserve"> на депонију</w:t>
      </w:r>
      <w:r w:rsidR="007F5588" w:rsidRPr="008E2508">
        <w:rPr>
          <w:sz w:val="24"/>
          <w:lang w:val="sr-Cyrl-CS"/>
        </w:rPr>
        <w:t>.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тим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292E4D" w:rsidRPr="008E2508">
        <w:rPr>
          <w:sz w:val="24"/>
          <w:lang w:val="sr-Cyrl-CS"/>
        </w:rPr>
        <w:t xml:space="preserve">, </w:t>
      </w:r>
      <w:r w:rsidR="003C0DE7" w:rsidRPr="008E2508">
        <w:rPr>
          <w:sz w:val="24"/>
          <w:lang w:val="sr-Cyrl-CS"/>
        </w:rPr>
        <w:t xml:space="preserve">указао је на </w:t>
      </w:r>
      <w:r w:rsidR="007E7DE6" w:rsidRPr="008E2508">
        <w:rPr>
          <w:sz w:val="24"/>
          <w:lang w:val="sr-Cyrl-CS"/>
        </w:rPr>
        <w:t xml:space="preserve">појаву да се на годишњем нивоу </w:t>
      </w:r>
      <w:r w:rsidR="003C0DE7" w:rsidRPr="008E2508">
        <w:rPr>
          <w:sz w:val="24"/>
          <w:lang w:val="sr-Cyrl-CS"/>
        </w:rPr>
        <w:t>св</w:t>
      </w:r>
      <w:r w:rsidR="007E7DE6" w:rsidRPr="008E2508">
        <w:rPr>
          <w:sz w:val="24"/>
          <w:lang w:val="sr-Cyrl-CS"/>
        </w:rPr>
        <w:t xml:space="preserve">е више смањује </w:t>
      </w:r>
      <w:r w:rsidR="003C0DE7" w:rsidRPr="008E2508">
        <w:rPr>
          <w:sz w:val="24"/>
          <w:lang w:val="sr-Cyrl-CS"/>
        </w:rPr>
        <w:t xml:space="preserve">пријављена </w:t>
      </w:r>
      <w:r w:rsidR="007E7DE6" w:rsidRPr="008E2508">
        <w:rPr>
          <w:sz w:val="24"/>
          <w:lang w:val="sr-Cyrl-CS"/>
        </w:rPr>
        <w:t>количина</w:t>
      </w:r>
      <w:r w:rsidR="007F5588" w:rsidRPr="008E2508">
        <w:rPr>
          <w:sz w:val="24"/>
          <w:lang w:val="sr-Cyrl-CS"/>
        </w:rPr>
        <w:t xml:space="preserve"> </w:t>
      </w:r>
      <w:r w:rsidR="007E7DE6" w:rsidRPr="008E2508">
        <w:rPr>
          <w:sz w:val="24"/>
          <w:lang w:val="sr-Cyrl-CS"/>
        </w:rPr>
        <w:t xml:space="preserve">инфективног </w:t>
      </w:r>
      <w:r w:rsidR="00BA0BB6" w:rsidRPr="008E2508">
        <w:rPr>
          <w:sz w:val="24"/>
          <w:lang w:val="sr-Cyrl-CS"/>
        </w:rPr>
        <w:t>медицинског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292E4D" w:rsidRPr="008E2508">
        <w:rPr>
          <w:sz w:val="24"/>
          <w:lang w:val="sr-Cyrl-CS"/>
        </w:rPr>
        <w:t xml:space="preserve">, </w:t>
      </w:r>
      <w:r w:rsidR="003C0DE7" w:rsidRPr="008E2508">
        <w:rPr>
          <w:sz w:val="24"/>
          <w:lang w:val="sr-Cyrl-CS"/>
        </w:rPr>
        <w:t>уз напомену да се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</w:t>
      </w:r>
      <w:r w:rsidR="00292E4D" w:rsidRPr="008E2508">
        <w:rPr>
          <w:sz w:val="24"/>
          <w:lang w:val="sr-Cyrl-CS"/>
        </w:rPr>
        <w:t xml:space="preserve"> </w:t>
      </w:r>
      <w:r w:rsidR="003C0DE7" w:rsidRPr="008E2508">
        <w:rPr>
          <w:sz w:val="24"/>
          <w:lang w:val="sr-Cyrl-CS"/>
        </w:rPr>
        <w:t xml:space="preserve">овог отпада </w:t>
      </w:r>
      <w:r w:rsidR="00BA0BB6" w:rsidRPr="008E2508">
        <w:rPr>
          <w:sz w:val="24"/>
          <w:lang w:val="sr-Cyrl-CS"/>
        </w:rPr>
        <w:t>финансира</w:t>
      </w:r>
      <w:r w:rsidR="00292E4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РФЗО</w:t>
      </w:r>
      <w:r w:rsidR="003C0DE7" w:rsidRPr="008E2508">
        <w:rPr>
          <w:sz w:val="24"/>
          <w:lang w:val="sr-Cyrl-CS"/>
        </w:rPr>
        <w:t>-а</w:t>
      </w:r>
      <w:r w:rsidR="00292E4D" w:rsidRPr="008E2508">
        <w:rPr>
          <w:sz w:val="24"/>
          <w:lang w:val="sr-Cyrl-CS"/>
        </w:rPr>
        <w:t xml:space="preserve">. </w:t>
      </w:r>
    </w:p>
    <w:p w:rsidR="007F5588" w:rsidRPr="008E2508" w:rsidRDefault="00BA0BB6" w:rsidP="00C22873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Гордана</w:t>
      </w:r>
      <w:r w:rsidR="00FD280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Груј</w:t>
      </w:r>
      <w:r w:rsidR="00C22873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>ћ</w:t>
      </w:r>
      <w:r w:rsidR="00C22873" w:rsidRPr="008E2508">
        <w:rPr>
          <w:sz w:val="24"/>
          <w:lang w:val="sr-Cyrl-CS"/>
        </w:rPr>
        <w:t xml:space="preserve"> из Удружења ''ОАЗА''</w:t>
      </w:r>
      <w:r w:rsidR="008B1396" w:rsidRPr="008E2508">
        <w:rPr>
          <w:sz w:val="24"/>
          <w:lang w:val="sr-Cyrl-CS"/>
        </w:rPr>
        <w:t xml:space="preserve">, указала је на неусклађеност дефиниције </w:t>
      </w:r>
      <w:r w:rsidR="00D041DD" w:rsidRPr="008E2508">
        <w:rPr>
          <w:sz w:val="24"/>
          <w:lang w:val="sr-Cyrl-CS"/>
        </w:rPr>
        <w:t>појм</w:t>
      </w:r>
      <w:r w:rsidR="008B1396" w:rsidRPr="008E2508">
        <w:rPr>
          <w:sz w:val="24"/>
          <w:lang w:val="sr-Cyrl-CS"/>
        </w:rPr>
        <w:t>а</w:t>
      </w:r>
      <w:r w:rsidR="00D041DD" w:rsidRPr="008E2508">
        <w:rPr>
          <w:sz w:val="24"/>
          <w:lang w:val="sr-Cyrl-CS"/>
        </w:rPr>
        <w:t xml:space="preserve"> ''</w:t>
      </w:r>
      <w:r w:rsidRPr="008E2508">
        <w:rPr>
          <w:sz w:val="24"/>
          <w:lang w:val="sr-Cyrl-CS"/>
        </w:rPr>
        <w:t>геодиверзитет</w:t>
      </w:r>
      <w:r w:rsidR="00D041DD" w:rsidRPr="008E2508">
        <w:rPr>
          <w:sz w:val="24"/>
          <w:lang w:val="sr-Cyrl-CS"/>
        </w:rPr>
        <w:t xml:space="preserve">'', </w:t>
      </w:r>
      <w:r w:rsidR="008B1396" w:rsidRPr="008E2508">
        <w:rPr>
          <w:sz w:val="24"/>
          <w:lang w:val="sr-Cyrl-CS"/>
        </w:rPr>
        <w:t xml:space="preserve">наведене </w:t>
      </w:r>
      <w:r w:rsidRPr="008E2508">
        <w:rPr>
          <w:sz w:val="24"/>
          <w:lang w:val="sr-Cyrl-CS"/>
        </w:rPr>
        <w:t>у</w:t>
      </w:r>
      <w:r w:rsidR="00292E4D" w:rsidRPr="008E2508">
        <w:rPr>
          <w:sz w:val="24"/>
          <w:lang w:val="sr-Cyrl-CS"/>
        </w:rPr>
        <w:t xml:space="preserve"> </w:t>
      </w:r>
      <w:r w:rsidR="00D041DD" w:rsidRPr="008E2508">
        <w:rPr>
          <w:sz w:val="24"/>
          <w:lang w:val="sr-Cyrl-CS"/>
        </w:rPr>
        <w:t xml:space="preserve">Нацрту закона о </w:t>
      </w:r>
      <w:r w:rsidRPr="008E2508">
        <w:rPr>
          <w:sz w:val="24"/>
          <w:lang w:val="sr-Cyrl-CS"/>
        </w:rPr>
        <w:t>изменама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допунама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0D2F3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292E4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9E7007" w:rsidRPr="008E2508">
        <w:rPr>
          <w:sz w:val="24"/>
          <w:lang w:val="sr-Cyrl-CS"/>
        </w:rPr>
        <w:t>,</w:t>
      </w:r>
      <w:r w:rsidR="00D041DD" w:rsidRPr="008E2508">
        <w:rPr>
          <w:sz w:val="24"/>
          <w:lang w:val="sr-Cyrl-CS"/>
        </w:rPr>
        <w:t xml:space="preserve"> </w:t>
      </w:r>
      <w:r w:rsidR="008B1396" w:rsidRPr="008E2508">
        <w:rPr>
          <w:sz w:val="24"/>
          <w:lang w:val="sr-Cyrl-CS"/>
        </w:rPr>
        <w:t>са</w:t>
      </w:r>
      <w:r w:rsidR="00D041DD" w:rsidRPr="008E2508">
        <w:rPr>
          <w:sz w:val="24"/>
          <w:lang w:val="sr-Cyrl-CS"/>
        </w:rPr>
        <w:t xml:space="preserve"> важећом дефиницијом истог појм</w:t>
      </w:r>
      <w:r w:rsidR="008B1396" w:rsidRPr="008E2508">
        <w:rPr>
          <w:sz w:val="24"/>
          <w:lang w:val="sr-Cyrl-CS"/>
        </w:rPr>
        <w:t>а</w:t>
      </w:r>
      <w:r w:rsidR="00D041D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природе</w:t>
      </w:r>
      <w:r w:rsidR="009E7007" w:rsidRPr="008E2508">
        <w:rPr>
          <w:sz w:val="24"/>
          <w:lang w:val="sr-Cyrl-CS"/>
        </w:rPr>
        <w:t xml:space="preserve"> и</w:t>
      </w:r>
      <w:r w:rsidR="008B1396" w:rsidRPr="008E2508">
        <w:rPr>
          <w:sz w:val="24"/>
          <w:lang w:val="sr-Cyrl-CS"/>
        </w:rPr>
        <w:t xml:space="preserve"> сугерисала</w:t>
      </w:r>
      <w:r w:rsidR="009E7007" w:rsidRPr="008E2508">
        <w:rPr>
          <w:sz w:val="24"/>
          <w:lang w:val="sr-Cyrl-CS"/>
        </w:rPr>
        <w:t xml:space="preserve"> је</w:t>
      </w:r>
      <w:r w:rsidR="008B1396" w:rsidRPr="008E2508">
        <w:rPr>
          <w:sz w:val="24"/>
          <w:lang w:val="sr-Cyrl-CS"/>
        </w:rPr>
        <w:t xml:space="preserve"> да се то уреди</w:t>
      </w:r>
      <w:r w:rsidR="00292E4D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Предложила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одредби</w:t>
      </w:r>
      <w:r w:rsidR="008B6873" w:rsidRPr="008E2508">
        <w:rPr>
          <w:sz w:val="24"/>
          <w:lang w:val="sr-Cyrl-CS"/>
        </w:rPr>
        <w:t xml:space="preserve"> истог закона</w:t>
      </w:r>
      <w:r w:rsidR="00B11DB5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која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предвиђа</w:t>
      </w:r>
      <w:r w:rsidR="007F5588" w:rsidRPr="008E2508">
        <w:rPr>
          <w:sz w:val="24"/>
          <w:lang w:val="sr-Cyrl-CS"/>
        </w:rPr>
        <w:t xml:space="preserve"> </w:t>
      </w:r>
      <w:r w:rsidR="00C07B4E" w:rsidRPr="008E2508">
        <w:rPr>
          <w:sz w:val="24"/>
          <w:lang w:val="sr-Cyrl-CS"/>
        </w:rPr>
        <w:t xml:space="preserve">дужност </w:t>
      </w:r>
      <w:r w:rsidRPr="008E2508">
        <w:rPr>
          <w:sz w:val="24"/>
          <w:lang w:val="sr-Cyrl-CS"/>
        </w:rPr>
        <w:t>правно</w:t>
      </w:r>
      <w:r w:rsidR="00C07B4E" w:rsidRPr="008E2508">
        <w:rPr>
          <w:sz w:val="24"/>
          <w:lang w:val="sr-Cyrl-CS"/>
        </w:rPr>
        <w:t>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физичко</w:t>
      </w:r>
      <w:r w:rsidR="00C07B4E" w:rsidRPr="008E2508">
        <w:rPr>
          <w:sz w:val="24"/>
          <w:lang w:val="sr-Cyrl-CS"/>
        </w:rPr>
        <w:t>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лиц</w:t>
      </w:r>
      <w:r w:rsidR="00C07B4E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деградира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C07B4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изврши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санацију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рем</w:t>
      </w:r>
      <w:r w:rsidR="008B6873" w:rsidRPr="008E2508">
        <w:rPr>
          <w:sz w:val="24"/>
          <w:lang w:val="sr-Cyrl-CS"/>
        </w:rPr>
        <w:t>ед</w:t>
      </w:r>
      <w:r w:rsidRPr="008E2508">
        <w:rPr>
          <w:sz w:val="24"/>
          <w:lang w:val="sr-Cyrl-CS"/>
        </w:rPr>
        <w:t>ијацију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деградиране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7F558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дода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дужно</w:t>
      </w:r>
      <w:r w:rsidR="00C07B4E" w:rsidRPr="008E2508">
        <w:rPr>
          <w:sz w:val="24"/>
          <w:lang w:val="sr-Cyrl-CS"/>
        </w:rPr>
        <w:t>ст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B11DB5" w:rsidRPr="008E2508">
        <w:rPr>
          <w:sz w:val="24"/>
          <w:lang w:val="sr-Cyrl-CS"/>
        </w:rPr>
        <w:t xml:space="preserve"> </w:t>
      </w:r>
      <w:r w:rsidR="00107DE3" w:rsidRPr="008E2508">
        <w:rPr>
          <w:sz w:val="24"/>
          <w:lang w:val="sr-Cyrl-CS"/>
        </w:rPr>
        <w:t>деградирану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доведе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стање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осигурава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квалитет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BC59BB" w:rsidRPr="008E2508">
        <w:rPr>
          <w:sz w:val="24"/>
          <w:lang w:val="sr-Cyrl-CS"/>
        </w:rPr>
        <w:t>, уз напомену да би се тиме спречиле ситуације попут</w:t>
      </w:r>
      <w:r w:rsidR="000D2F3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безуспешн</w:t>
      </w:r>
      <w:r w:rsidR="00BC59BB" w:rsidRPr="008E2508">
        <w:rPr>
          <w:sz w:val="24"/>
          <w:lang w:val="sr-Cyrl-CS"/>
        </w:rPr>
        <w:t>ог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покушај</w:t>
      </w:r>
      <w:r w:rsidR="00BC59BB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санције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бране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рудника</w:t>
      </w:r>
      <w:r w:rsidR="007F5588" w:rsidRPr="008E2508">
        <w:rPr>
          <w:sz w:val="24"/>
          <w:lang w:val="sr-Cyrl-CS"/>
        </w:rPr>
        <w:t xml:space="preserve"> </w:t>
      </w:r>
      <w:r w:rsidR="00A3184A" w:rsidRPr="008E2508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>Столице</w:t>
      </w:r>
      <w:r w:rsidR="00A3184A" w:rsidRPr="008E2508">
        <w:rPr>
          <w:sz w:val="24"/>
          <w:lang w:val="sr-Cyrl-CS"/>
        </w:rPr>
        <w:t>''</w:t>
      </w:r>
      <w:r w:rsidR="004B6D17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када</w:t>
      </w:r>
      <w:r w:rsidR="007F5588" w:rsidRPr="008E2508">
        <w:rPr>
          <w:sz w:val="24"/>
          <w:lang w:val="sr-Cyrl-CS"/>
        </w:rPr>
        <w:t xml:space="preserve"> </w:t>
      </w:r>
      <w:r w:rsidR="004B6D17" w:rsidRPr="008E2508">
        <w:rPr>
          <w:sz w:val="24"/>
          <w:lang w:val="sr-Cyrl-CS"/>
        </w:rPr>
        <w:t xml:space="preserve">се </w:t>
      </w:r>
      <w:r w:rsidRPr="008E2508">
        <w:rPr>
          <w:sz w:val="24"/>
          <w:lang w:val="sr-Cyrl-CS"/>
        </w:rPr>
        <w:t>изли</w:t>
      </w:r>
      <w:r w:rsidR="004B6D17" w:rsidRPr="008E2508">
        <w:rPr>
          <w:sz w:val="24"/>
          <w:lang w:val="sr-Cyrl-CS"/>
        </w:rPr>
        <w:t>ло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јаловишт</w:t>
      </w:r>
      <w:r w:rsidR="004B6D17" w:rsidRPr="008E2508">
        <w:rPr>
          <w:sz w:val="24"/>
          <w:lang w:val="sr-Cyrl-CS"/>
        </w:rPr>
        <w:t>е</w:t>
      </w:r>
      <w:r w:rsidR="007F5588" w:rsidRPr="008E2508">
        <w:rPr>
          <w:sz w:val="24"/>
          <w:lang w:val="sr-Cyrl-CS"/>
        </w:rPr>
        <w:t xml:space="preserve">. </w:t>
      </w:r>
      <w:r w:rsidR="004B6D17" w:rsidRPr="008E2508">
        <w:rPr>
          <w:sz w:val="24"/>
          <w:lang w:val="sr-Cyrl-CS"/>
        </w:rPr>
        <w:t xml:space="preserve">Поводом </w:t>
      </w:r>
      <w:r w:rsidRPr="008E2508">
        <w:rPr>
          <w:sz w:val="24"/>
          <w:lang w:val="sr-Cyrl-CS"/>
        </w:rPr>
        <w:t>финансирањ</w:t>
      </w:r>
      <w:r w:rsidR="004B6D17" w:rsidRPr="008E2508">
        <w:rPr>
          <w:sz w:val="24"/>
          <w:lang w:val="sr-Cyrl-CS"/>
        </w:rPr>
        <w:t xml:space="preserve">а </w:t>
      </w:r>
      <w:r w:rsidRPr="008E2508">
        <w:rPr>
          <w:sz w:val="24"/>
          <w:lang w:val="sr-Cyrl-CS"/>
        </w:rPr>
        <w:t>интревентних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мера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ванредним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околностима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загађења</w:t>
      </w:r>
      <w:r w:rsidR="007F5588" w:rsidRPr="008E2508">
        <w:rPr>
          <w:sz w:val="24"/>
          <w:lang w:val="sr-Cyrl-CS"/>
        </w:rPr>
        <w:t xml:space="preserve">, </w:t>
      </w:r>
      <w:r w:rsidR="00C07B4E" w:rsidRPr="008E2508">
        <w:rPr>
          <w:sz w:val="24"/>
          <w:lang w:val="sr-Cyrl-CS"/>
        </w:rPr>
        <w:t>подвукла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недостаје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третман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клизишта</w:t>
      </w:r>
      <w:r w:rsidR="004B6D17" w:rsidRPr="008E2508">
        <w:rPr>
          <w:sz w:val="24"/>
          <w:lang w:val="sr-Cyrl-CS"/>
        </w:rPr>
        <w:t>,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Србији</w:t>
      </w:r>
      <w:r w:rsidR="00B11DB5" w:rsidRPr="008E2508">
        <w:rPr>
          <w:sz w:val="24"/>
          <w:lang w:val="sr-Cyrl-CS"/>
        </w:rPr>
        <w:t xml:space="preserve"> </w:t>
      </w:r>
      <w:r w:rsidR="004B6D17" w:rsidRPr="008E2508">
        <w:rPr>
          <w:sz w:val="24"/>
          <w:lang w:val="sr-Cyrl-CS"/>
        </w:rPr>
        <w:t xml:space="preserve">у великом броју </w:t>
      </w:r>
      <w:r w:rsidRPr="008E2508">
        <w:rPr>
          <w:sz w:val="24"/>
          <w:lang w:val="sr-Cyrl-CS"/>
        </w:rPr>
        <w:t>покренули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након</w:t>
      </w:r>
      <w:r w:rsidR="00B11DB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поплава</w:t>
      </w:r>
      <w:r w:rsidR="007F5588" w:rsidRPr="008E2508">
        <w:rPr>
          <w:sz w:val="24"/>
          <w:lang w:val="sr-Cyrl-CS"/>
        </w:rPr>
        <w:t xml:space="preserve">. </w:t>
      </w:r>
      <w:r w:rsidR="004B6D17" w:rsidRPr="008E2508">
        <w:rPr>
          <w:sz w:val="24"/>
          <w:lang w:val="sr-Cyrl-CS"/>
        </w:rPr>
        <w:t xml:space="preserve">Поменула је </w:t>
      </w:r>
      <w:r w:rsidRPr="008E2508">
        <w:rPr>
          <w:sz w:val="24"/>
          <w:lang w:val="sr-Cyrl-CS"/>
        </w:rPr>
        <w:lastRenderedPageBreak/>
        <w:t>постојањ</w:t>
      </w:r>
      <w:r w:rsidR="004B6D17" w:rsidRPr="008E2508">
        <w:rPr>
          <w:sz w:val="24"/>
          <w:lang w:val="sr-Cyrl-CS"/>
        </w:rPr>
        <w:t>е</w:t>
      </w:r>
      <w:r w:rsidR="00662CE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два</w:t>
      </w:r>
      <w:r w:rsidR="00662CE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званична</w:t>
      </w:r>
      <w:r w:rsidR="00662CE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сајта</w:t>
      </w:r>
      <w:r w:rsidR="00662CE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Министарства</w:t>
      </w:r>
      <w:r w:rsidR="00662CE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потпуно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различитим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информацијама</w:t>
      </w:r>
      <w:r w:rsidR="004B6D17" w:rsidRPr="008E2508">
        <w:rPr>
          <w:sz w:val="24"/>
          <w:lang w:val="sr-Cyrl-CS"/>
        </w:rPr>
        <w:t xml:space="preserve"> и упитала за разлог ове појаве</w:t>
      </w:r>
      <w:r w:rsidR="007F5588" w:rsidRPr="008E2508">
        <w:rPr>
          <w:sz w:val="24"/>
          <w:lang w:val="sr-Cyrl-CS"/>
        </w:rPr>
        <w:t xml:space="preserve">. </w:t>
      </w:r>
    </w:p>
    <w:p w:rsidR="007F5588" w:rsidRPr="008E2508" w:rsidRDefault="00FC6F1D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Гордана Перовић, ш</w:t>
      </w:r>
      <w:r w:rsidR="00BA0BB6" w:rsidRPr="008E2508">
        <w:rPr>
          <w:sz w:val="24"/>
          <w:lang w:val="sr-Cyrl-CS"/>
        </w:rPr>
        <w:t>еф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Одсека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развој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система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управљања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364D2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Министарству</w:t>
      </w:r>
      <w:r w:rsidR="00364D23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 xml:space="preserve">поводом претходних дискусија, </w:t>
      </w:r>
      <w:r w:rsidR="00BA0BB6" w:rsidRPr="008E2508">
        <w:rPr>
          <w:sz w:val="24"/>
          <w:lang w:val="sr-Cyrl-CS"/>
        </w:rPr>
        <w:t>рекла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 xml:space="preserve">је да у Србији </w:t>
      </w:r>
      <w:r w:rsidR="00BA0BB6" w:rsidRPr="008E2508">
        <w:rPr>
          <w:sz w:val="24"/>
          <w:lang w:val="sr-Cyrl-CS"/>
        </w:rPr>
        <w:t>нема</w:t>
      </w:r>
      <w:r w:rsidR="009C45C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 xml:space="preserve">довољно </w:t>
      </w:r>
      <w:r w:rsidR="00BA0BB6" w:rsidRPr="008E2508">
        <w:rPr>
          <w:sz w:val="24"/>
          <w:lang w:val="sr-Cyrl-CS"/>
        </w:rPr>
        <w:t>капацитета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Pr="008E2508">
        <w:rPr>
          <w:sz w:val="24"/>
          <w:lang w:val="sr-Cyrl-CS"/>
        </w:rPr>
        <w:t>, јер 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 xml:space="preserve">овај отпад </w:t>
      </w:r>
      <w:r w:rsidR="00BA0BB6" w:rsidRPr="008E2508">
        <w:rPr>
          <w:sz w:val="24"/>
          <w:lang w:val="sr-Cyrl-CS"/>
        </w:rPr>
        <w:t>опасан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може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одлагати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једној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постојећих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санитарн</w:t>
      </w:r>
      <w:r w:rsidR="00883C5F" w:rsidRPr="008E2508">
        <w:rPr>
          <w:sz w:val="24"/>
          <w:lang w:val="sr-Cyrl-CS"/>
        </w:rPr>
        <w:t>и</w:t>
      </w:r>
      <w:r w:rsidR="00BA0BB6" w:rsidRPr="008E2508">
        <w:rPr>
          <w:sz w:val="24"/>
          <w:lang w:val="sr-Cyrl-CS"/>
        </w:rPr>
        <w:t>х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Pr="008E2508">
        <w:rPr>
          <w:sz w:val="24"/>
          <w:lang w:val="sr-Cyrl-CS"/>
        </w:rPr>
        <w:t xml:space="preserve"> (</w:t>
      </w:r>
      <w:r w:rsidR="00BA0BB6" w:rsidRPr="008E2508">
        <w:rPr>
          <w:sz w:val="24"/>
          <w:lang w:val="sr-Cyrl-CS"/>
        </w:rPr>
        <w:t>осам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регионалних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две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општинске</w:t>
      </w:r>
      <w:r w:rsidRPr="008E2508">
        <w:rPr>
          <w:sz w:val="24"/>
          <w:lang w:val="sr-Cyrl-CS"/>
        </w:rPr>
        <w:t>)</w:t>
      </w:r>
      <w:r w:rsidR="007F5588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У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постојећим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капацитетима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санитарних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7F5588" w:rsidRPr="008E2508">
        <w:rPr>
          <w:sz w:val="24"/>
          <w:lang w:val="sr-Cyrl-CS"/>
        </w:rPr>
        <w:t>,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навела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Јагодини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постоји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велика</w:t>
      </w:r>
      <w:r w:rsidR="00B42FF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депонија</w:t>
      </w:r>
      <w:r w:rsidR="00B42FF2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изграђена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директивама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ЕУ</w:t>
      </w:r>
      <w:r w:rsidRPr="008E2508">
        <w:rPr>
          <w:sz w:val="24"/>
          <w:lang w:val="sr-Cyrl-CS"/>
        </w:rPr>
        <w:t xml:space="preserve">, </w:t>
      </w:r>
      <w:r w:rsidR="00883C5F" w:rsidRPr="008E2508">
        <w:rPr>
          <w:sz w:val="24"/>
          <w:lang w:val="sr-Cyrl-CS"/>
        </w:rPr>
        <w:t>али</w:t>
      </w:r>
      <w:r w:rsidRPr="008E2508">
        <w:rPr>
          <w:sz w:val="24"/>
          <w:lang w:val="sr-Cyrl-CS"/>
        </w:rPr>
        <w:t xml:space="preserve"> д</w:t>
      </w:r>
      <w:r w:rsidR="00BA0BB6" w:rsidRPr="008E2508">
        <w:rPr>
          <w:sz w:val="24"/>
          <w:lang w:val="sr-Cyrl-CS"/>
        </w:rPr>
        <w:t>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иста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није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искоришћена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пуној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мери</w:t>
      </w:r>
      <w:r w:rsidR="007A7A99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Поменула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A7A99" w:rsidRPr="008E2508">
        <w:rPr>
          <w:sz w:val="24"/>
          <w:lang w:val="sr-Cyrl-CS"/>
        </w:rPr>
        <w:t xml:space="preserve"> </w:t>
      </w:r>
      <w:r w:rsidR="00661E19" w:rsidRPr="008E2508">
        <w:rPr>
          <w:sz w:val="24"/>
          <w:lang w:val="sr-Cyrl-CS"/>
        </w:rPr>
        <w:t>цена одлагања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Естониј</w:t>
      </w:r>
      <w:r w:rsidR="00661E19" w:rsidRPr="008E2508">
        <w:rPr>
          <w:sz w:val="24"/>
          <w:lang w:val="sr-Cyrl-CS"/>
        </w:rPr>
        <w:t>и</w:t>
      </w:r>
      <w:r w:rsidR="007A7A99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Литванији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Италији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завис</w:t>
      </w:r>
      <w:r w:rsidR="00661E19"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техничко</w:t>
      </w:r>
      <w:r w:rsidR="007F5588" w:rsidRPr="008E2508">
        <w:rPr>
          <w:sz w:val="24"/>
          <w:lang w:val="sr-Cyrl-CS"/>
        </w:rPr>
        <w:t>-</w:t>
      </w:r>
      <w:r w:rsidR="00BA0BB6" w:rsidRPr="008E2508">
        <w:rPr>
          <w:sz w:val="24"/>
          <w:lang w:val="sr-Cyrl-CS"/>
        </w:rPr>
        <w:t>техолошких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услова</w:t>
      </w:r>
      <w:r w:rsidR="00117B17" w:rsidRPr="008E2508">
        <w:rPr>
          <w:sz w:val="24"/>
          <w:lang w:val="sr-Cyrl-CS"/>
        </w:rPr>
        <w:t xml:space="preserve"> третмана истог</w:t>
      </w:r>
      <w:r w:rsidR="00661E19" w:rsidRPr="008E2508">
        <w:rPr>
          <w:sz w:val="24"/>
          <w:lang w:val="sr-Cyrl-CS"/>
        </w:rPr>
        <w:t xml:space="preserve"> и </w:t>
      </w:r>
      <w:r w:rsidR="00883C5F" w:rsidRPr="008E2508">
        <w:rPr>
          <w:sz w:val="24"/>
          <w:lang w:val="sr-Cyrl-CS"/>
        </w:rPr>
        <w:t xml:space="preserve">да </w:t>
      </w:r>
      <w:r w:rsidR="00661E19" w:rsidRPr="008E2508">
        <w:rPr>
          <w:sz w:val="24"/>
          <w:lang w:val="sr-Cyrl-CS"/>
        </w:rPr>
        <w:t>износи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40 </w:t>
      </w:r>
      <w:r w:rsidR="00BA0BB6" w:rsidRPr="008E2508">
        <w:rPr>
          <w:sz w:val="24"/>
          <w:lang w:val="sr-Cyrl-CS"/>
        </w:rPr>
        <w:t>до</w:t>
      </w:r>
      <w:r w:rsidR="007F5588" w:rsidRPr="008E2508">
        <w:rPr>
          <w:sz w:val="24"/>
          <w:lang w:val="sr-Cyrl-CS"/>
        </w:rPr>
        <w:t xml:space="preserve"> 150 </w:t>
      </w:r>
      <w:r w:rsidR="00BA0BB6" w:rsidRPr="008E2508">
        <w:rPr>
          <w:sz w:val="24"/>
          <w:lang w:val="sr-Cyrl-CS"/>
        </w:rPr>
        <w:t>евра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тони</w:t>
      </w:r>
      <w:r w:rsidR="007A7A99" w:rsidRPr="008E2508">
        <w:rPr>
          <w:sz w:val="24"/>
          <w:lang w:val="sr-Cyrl-CS"/>
        </w:rPr>
        <w:t xml:space="preserve">. </w:t>
      </w:r>
      <w:r w:rsidR="005B64D0">
        <w:rPr>
          <w:sz w:val="24"/>
          <w:lang w:val="sr-Cyrl-CS"/>
        </w:rPr>
        <w:t>Сложила се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5B64D0">
        <w:rPr>
          <w:sz w:val="24"/>
          <w:lang w:val="sr-Cyrl-CS"/>
        </w:rPr>
        <w:t xml:space="preserve"> тим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локалне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самоуправе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морају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преузму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одговорности</w:t>
      </w:r>
      <w:r w:rsidR="00883C5F" w:rsidRPr="008E2508">
        <w:rPr>
          <w:sz w:val="24"/>
          <w:lang w:val="sr-Cyrl-CS"/>
        </w:rPr>
        <w:t xml:space="preserve"> поводом решавања овог проблема</w:t>
      </w:r>
      <w:r w:rsidR="007A7A99" w:rsidRPr="008E2508">
        <w:rPr>
          <w:sz w:val="24"/>
          <w:lang w:val="sr-Cyrl-CS"/>
        </w:rPr>
        <w:t>.</w:t>
      </w:r>
      <w:r w:rsidR="003E678B">
        <w:rPr>
          <w:sz w:val="24"/>
          <w:lang w:val="sr-Cyrl-CS"/>
        </w:rPr>
        <w:t xml:space="preserve"> Осврнула се на </w:t>
      </w:r>
      <w:r w:rsidR="003E678B">
        <w:rPr>
          <w:sz w:val="24"/>
        </w:rPr>
        <w:t>TAIEX</w:t>
      </w:r>
      <w:r w:rsidR="00883C5F" w:rsidRPr="008E2508">
        <w:rPr>
          <w:sz w:val="24"/>
          <w:lang w:val="sr-Cyrl-CS"/>
        </w:rPr>
        <w:t xml:space="preserve"> </w:t>
      </w:r>
      <w:r w:rsidR="003E678B">
        <w:rPr>
          <w:sz w:val="24"/>
          <w:lang w:val="sr-Cyrl-CS"/>
        </w:rPr>
        <w:t>радионицу</w:t>
      </w:r>
      <w:r w:rsidR="000A5024">
        <w:rPr>
          <w:sz w:val="24"/>
          <w:lang w:val="sr-Cyrl-CS"/>
        </w:rPr>
        <w:t xml:space="preserve"> за запослене у Министарству</w:t>
      </w:r>
      <w:r w:rsidR="003E678B">
        <w:rPr>
          <w:sz w:val="24"/>
          <w:lang w:val="sr-Cyrl-CS"/>
        </w:rPr>
        <w:t xml:space="preserve">, на којој је представљен </w:t>
      </w:r>
      <w:r w:rsidR="005B64D0">
        <w:rPr>
          <w:sz w:val="24"/>
          <w:lang w:val="sr-Cyrl-CS"/>
        </w:rPr>
        <w:t>П</w:t>
      </w:r>
      <w:r w:rsidR="00883C5F" w:rsidRPr="008E2508">
        <w:rPr>
          <w:sz w:val="24"/>
          <w:lang w:val="sr-Cyrl-CS"/>
        </w:rPr>
        <w:t>рин</w:t>
      </w:r>
      <w:r w:rsidR="00BA0BB6" w:rsidRPr="008E2508">
        <w:rPr>
          <w:sz w:val="24"/>
          <w:lang w:val="sr-Cyrl-CS"/>
        </w:rPr>
        <w:t>цип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самодовољности</w:t>
      </w:r>
      <w:r w:rsidR="005B64D0">
        <w:rPr>
          <w:sz w:val="24"/>
          <w:lang w:val="sr-Cyrl-CS"/>
        </w:rPr>
        <w:t xml:space="preserve">, </w:t>
      </w:r>
      <w:r w:rsidR="003E678B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="005B64D0">
        <w:rPr>
          <w:sz w:val="24"/>
          <w:lang w:val="sr-Cyrl-CS"/>
        </w:rPr>
        <w:t>подразумева</w:t>
      </w:r>
      <w:r w:rsidR="00F924F6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>да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сваки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грађанин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месечно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уплаћује</w:t>
      </w:r>
      <w:r w:rsidR="007F5588" w:rsidRPr="008E2508">
        <w:rPr>
          <w:sz w:val="24"/>
          <w:lang w:val="sr-Cyrl-CS"/>
        </w:rPr>
        <w:t xml:space="preserve"> </w:t>
      </w:r>
      <w:r w:rsidR="00F924F6" w:rsidRPr="008E2508">
        <w:rPr>
          <w:sz w:val="24"/>
          <w:lang w:val="sr-Cyrl-CS"/>
        </w:rPr>
        <w:t xml:space="preserve">око </w:t>
      </w:r>
      <w:r w:rsidR="007F5588" w:rsidRPr="008E2508">
        <w:rPr>
          <w:sz w:val="24"/>
          <w:lang w:val="sr-Cyrl-CS"/>
        </w:rPr>
        <w:t xml:space="preserve">5 </w:t>
      </w:r>
      <w:r w:rsidR="00BA0BB6" w:rsidRPr="008E2508">
        <w:rPr>
          <w:sz w:val="24"/>
          <w:lang w:val="sr-Cyrl-CS"/>
        </w:rPr>
        <w:t>евра</w:t>
      </w:r>
      <w:r w:rsidR="007F5588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>(</w:t>
      </w:r>
      <w:r w:rsidR="00BA0BB6" w:rsidRPr="008E2508">
        <w:rPr>
          <w:sz w:val="24"/>
          <w:lang w:val="sr-Cyrl-CS"/>
        </w:rPr>
        <w:t>преко</w:t>
      </w:r>
      <w:r w:rsidR="007F5588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 xml:space="preserve">рачуна за </w:t>
      </w:r>
      <w:r w:rsidR="00BA0BB6" w:rsidRPr="008E2508">
        <w:rPr>
          <w:sz w:val="24"/>
          <w:lang w:val="sr-Cyrl-CS"/>
        </w:rPr>
        <w:t>инфостан</w:t>
      </w:r>
      <w:r w:rsidR="00117B17" w:rsidRPr="008E2508">
        <w:rPr>
          <w:sz w:val="24"/>
          <w:lang w:val="sr-Cyrl-CS"/>
        </w:rPr>
        <w:t>)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израду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капацитета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решавање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третмана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одређене</w:t>
      </w:r>
      <w:r w:rsidR="007A7A99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врсте</w:t>
      </w:r>
      <w:r w:rsidR="00F73B6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117B17" w:rsidRPr="008E2508">
        <w:rPr>
          <w:sz w:val="24"/>
          <w:lang w:val="sr-Cyrl-CS"/>
        </w:rPr>
        <w:t xml:space="preserve">. </w:t>
      </w:r>
      <w:r w:rsidR="005B64D0">
        <w:rPr>
          <w:sz w:val="24"/>
          <w:lang w:val="sr-Cyrl-CS"/>
        </w:rPr>
        <w:t>Навела је да је</w:t>
      </w:r>
      <w:r w:rsidR="00F73B6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прављење</w:t>
      </w:r>
      <w:r w:rsidR="00417F7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мрежа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ових</w:t>
      </w:r>
      <w:r w:rsidR="00417F7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објеката</w:t>
      </w:r>
      <w:r w:rsidR="00F924F6" w:rsidRPr="008E2508">
        <w:rPr>
          <w:sz w:val="24"/>
          <w:lang w:val="sr-Cyrl-CS"/>
        </w:rPr>
        <w:t xml:space="preserve"> у </w:t>
      </w:r>
      <w:r w:rsidR="00516F1E" w:rsidRPr="008E2508">
        <w:rPr>
          <w:sz w:val="24"/>
          <w:lang w:val="sr-Cyrl-CS"/>
        </w:rPr>
        <w:t>Србији</w:t>
      </w:r>
      <w:r w:rsidR="00F924F6" w:rsidRPr="008E2508">
        <w:rPr>
          <w:sz w:val="24"/>
          <w:lang w:val="sr-Cyrl-CS"/>
        </w:rPr>
        <w:t xml:space="preserve"> добро решење</w:t>
      </w:r>
      <w:r w:rsidR="007F5588" w:rsidRPr="008E2508">
        <w:rPr>
          <w:sz w:val="24"/>
          <w:lang w:val="sr-Cyrl-CS"/>
        </w:rPr>
        <w:t xml:space="preserve">, </w:t>
      </w:r>
      <w:r w:rsidR="005B64D0">
        <w:rPr>
          <w:sz w:val="24"/>
          <w:lang w:val="sr-Cyrl-CS"/>
        </w:rPr>
        <w:t>али</w:t>
      </w:r>
      <w:r w:rsidR="00117B17" w:rsidRPr="008E2508">
        <w:rPr>
          <w:sz w:val="24"/>
          <w:lang w:val="sr-Cyrl-CS"/>
        </w:rPr>
        <w:t xml:space="preserve"> д</w:t>
      </w:r>
      <w:r w:rsidR="00BA0BB6" w:rsidRPr="008E2508">
        <w:rPr>
          <w:sz w:val="24"/>
          <w:lang w:val="sr-Cyrl-CS"/>
        </w:rPr>
        <w:t>а</w:t>
      </w:r>
      <w:r w:rsidR="00417F7A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 xml:space="preserve">велики </w:t>
      </w:r>
      <w:r w:rsidR="00BA0BB6" w:rsidRPr="008E2508">
        <w:rPr>
          <w:sz w:val="24"/>
          <w:lang w:val="sr-Cyrl-CS"/>
        </w:rPr>
        <w:t>проблем</w:t>
      </w:r>
      <w:r w:rsidR="00417F7A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 xml:space="preserve">представља </w:t>
      </w:r>
      <w:r w:rsidR="00BA0BB6" w:rsidRPr="008E2508">
        <w:rPr>
          <w:sz w:val="24"/>
          <w:lang w:val="sr-Cyrl-CS"/>
        </w:rPr>
        <w:t>слаба</w:t>
      </w:r>
      <w:r w:rsidR="00417F7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финансијка</w:t>
      </w:r>
      <w:r w:rsidR="00417F7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моћ</w:t>
      </w:r>
      <w:r w:rsidR="00417F7A" w:rsidRPr="008E2508">
        <w:rPr>
          <w:sz w:val="24"/>
          <w:lang w:val="sr-Cyrl-CS"/>
        </w:rPr>
        <w:t xml:space="preserve"> </w:t>
      </w:r>
      <w:r w:rsidR="00516F1E" w:rsidRPr="008E2508">
        <w:rPr>
          <w:sz w:val="24"/>
          <w:lang w:val="sr-Cyrl-CS"/>
        </w:rPr>
        <w:t>наших</w:t>
      </w:r>
      <w:r w:rsidR="00417F7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грађана</w:t>
      </w:r>
      <w:r w:rsidR="00417F7A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Објаснила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рендгенски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електронски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117B17" w:rsidRPr="008E2508">
        <w:rPr>
          <w:sz w:val="24"/>
          <w:lang w:val="sr-Cyrl-CS"/>
        </w:rPr>
        <w:t xml:space="preserve"> и да за ову врсту отпада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117B17" w:rsidRPr="008E2508">
        <w:rPr>
          <w:sz w:val="24"/>
          <w:lang w:val="sr-Cyrl-CS"/>
        </w:rPr>
        <w:t xml:space="preserve">Србији </w:t>
      </w:r>
      <w:r w:rsidR="00BA0BB6" w:rsidRPr="008E2508">
        <w:rPr>
          <w:sz w:val="24"/>
          <w:lang w:val="sr-Cyrl-CS"/>
        </w:rPr>
        <w:t>постоји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неколико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оператера</w:t>
      </w:r>
      <w:r w:rsidR="00F168FE">
        <w:rPr>
          <w:sz w:val="24"/>
          <w:lang w:val="sr-Cyrl-CS"/>
        </w:rPr>
        <w:t>, а подаци о њима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могу</w:t>
      </w:r>
      <w:r w:rsidR="00F168FE">
        <w:rPr>
          <w:sz w:val="24"/>
          <w:lang w:val="sr-Cyrl-CS"/>
        </w:rPr>
        <w:t xml:space="preserve"> се</w:t>
      </w:r>
      <w:r w:rsidR="007F5588" w:rsidRPr="008E2508">
        <w:rPr>
          <w:sz w:val="24"/>
          <w:lang w:val="sr-Cyrl-CS"/>
        </w:rPr>
        <w:t xml:space="preserve"> </w:t>
      </w:r>
      <w:r w:rsidR="00F168FE">
        <w:rPr>
          <w:sz w:val="24"/>
          <w:lang w:val="sr-Cyrl-CS"/>
        </w:rPr>
        <w:t>про</w:t>
      </w:r>
      <w:r w:rsidR="00BA0BB6" w:rsidRPr="008E2508">
        <w:rPr>
          <w:sz w:val="24"/>
          <w:lang w:val="sr-Cyrl-CS"/>
        </w:rPr>
        <w:t>наћи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сајту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Агенције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рециклажу</w:t>
      </w:r>
      <w:r w:rsidR="007F5588" w:rsidRPr="008E2508">
        <w:rPr>
          <w:sz w:val="24"/>
          <w:lang w:val="sr-Cyrl-CS"/>
        </w:rPr>
        <w:t>.</w:t>
      </w:r>
    </w:p>
    <w:p w:rsidR="00B63D9F" w:rsidRDefault="00BA0BB6" w:rsidP="00A81BF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Бранислав</w:t>
      </w:r>
      <w:r w:rsidR="00BA5C4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Блажић</w:t>
      </w:r>
      <w:r w:rsidR="007F5588" w:rsidRPr="008E2508">
        <w:rPr>
          <w:sz w:val="24"/>
          <w:lang w:val="sr-Cyrl-CS"/>
        </w:rPr>
        <w:t xml:space="preserve">, </w:t>
      </w:r>
      <w:r w:rsidR="00A5239F" w:rsidRPr="008E2508">
        <w:rPr>
          <w:sz w:val="24"/>
          <w:lang w:val="sr-Cyrl-CS"/>
        </w:rPr>
        <w:t xml:space="preserve">председник Одбора, </w:t>
      </w:r>
      <w:r w:rsidR="00C469F3" w:rsidRPr="008E2508">
        <w:rPr>
          <w:sz w:val="24"/>
          <w:lang w:val="sr-Cyrl-CS"/>
        </w:rPr>
        <w:t>истакао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решавању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проблема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</w:t>
      </w:r>
      <w:r w:rsidR="00FB1252">
        <w:rPr>
          <w:sz w:val="24"/>
          <w:lang w:val="sr-Cyrl-CS"/>
        </w:rPr>
        <w:t>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треба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направити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приоритете</w:t>
      </w:r>
      <w:r w:rsidR="00A5239F" w:rsidRPr="008E2508">
        <w:rPr>
          <w:sz w:val="24"/>
          <w:lang w:val="sr-Cyrl-CS"/>
        </w:rPr>
        <w:t>, бити селективан и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питања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стратешки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решавати</w:t>
      </w:r>
      <w:r w:rsidR="00270194" w:rsidRPr="008E2508">
        <w:rPr>
          <w:sz w:val="24"/>
          <w:lang w:val="sr-Cyrl-CS"/>
        </w:rPr>
        <w:t xml:space="preserve">. </w:t>
      </w:r>
      <w:r w:rsidR="00944FD5">
        <w:rPr>
          <w:sz w:val="24"/>
          <w:lang w:val="sr-Cyrl-CS"/>
        </w:rPr>
        <w:t xml:space="preserve">Навео је да често усвајамо и више него што се од нас у том тренутку тражи, а да при том немамо средства којима бисмо то реализовали. </w:t>
      </w:r>
      <w:r w:rsidRPr="008E2508">
        <w:rPr>
          <w:sz w:val="24"/>
          <w:lang w:val="sr-Cyrl-CS"/>
        </w:rPr>
        <w:t>Сугерисао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270194" w:rsidRPr="008E2508">
        <w:rPr>
          <w:sz w:val="24"/>
          <w:lang w:val="sr-Cyrl-CS"/>
        </w:rPr>
        <w:t xml:space="preserve"> </w:t>
      </w:r>
      <w:r w:rsidR="00A5239F" w:rsidRPr="008E2508">
        <w:rPr>
          <w:sz w:val="24"/>
          <w:lang w:val="sr-Cyrl-CS"/>
        </w:rPr>
        <w:t>изради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списак</w:t>
      </w:r>
      <w:r w:rsidR="00270194" w:rsidRPr="008E2508">
        <w:rPr>
          <w:sz w:val="24"/>
          <w:lang w:val="sr-Cyrl-CS"/>
        </w:rPr>
        <w:t xml:space="preserve"> </w:t>
      </w:r>
      <w:r w:rsidR="00431B86" w:rsidRPr="008E2508">
        <w:rPr>
          <w:sz w:val="24"/>
          <w:lang w:val="sr-Cyrl-CS"/>
        </w:rPr>
        <w:t xml:space="preserve">локалних самоуправа </w:t>
      </w:r>
      <w:r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="00A5239F" w:rsidRPr="008E2508">
        <w:rPr>
          <w:sz w:val="24"/>
          <w:lang w:val="sr-Cyrl-CS"/>
        </w:rPr>
        <w:t>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решавају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питање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свог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комуналног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431B86" w:rsidRPr="008E2508">
        <w:rPr>
          <w:sz w:val="24"/>
          <w:lang w:val="sr-Cyrl-CS"/>
        </w:rPr>
        <w:t>, те</w:t>
      </w:r>
      <w:r w:rsidR="00270194" w:rsidRPr="008E2508">
        <w:rPr>
          <w:sz w:val="24"/>
          <w:lang w:val="sr-Cyrl-CS"/>
        </w:rPr>
        <w:t xml:space="preserve"> </w:t>
      </w:r>
      <w:r w:rsidR="00A5239F" w:rsidRPr="008E2508">
        <w:rPr>
          <w:sz w:val="24"/>
          <w:lang w:val="sr-Cyrl-CS"/>
        </w:rPr>
        <w:t xml:space="preserve">да се </w:t>
      </w:r>
      <w:r w:rsidRPr="008E2508">
        <w:rPr>
          <w:sz w:val="24"/>
          <w:lang w:val="sr-Cyrl-CS"/>
        </w:rPr>
        <w:t>омогући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увид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270194" w:rsidRPr="008E2508">
        <w:rPr>
          <w:sz w:val="24"/>
          <w:lang w:val="sr-Cyrl-CS"/>
        </w:rPr>
        <w:t xml:space="preserve"> </w:t>
      </w:r>
      <w:r w:rsidR="00431B86" w:rsidRPr="008E2508">
        <w:rPr>
          <w:sz w:val="24"/>
          <w:lang w:val="sr-Cyrl-CS"/>
        </w:rPr>
        <w:t xml:space="preserve">које сврхе је </w:t>
      </w:r>
      <w:r w:rsidR="00A5239F" w:rsidRPr="008E2508">
        <w:rPr>
          <w:sz w:val="24"/>
          <w:lang w:val="sr-Cyrl-CS"/>
        </w:rPr>
        <w:t>троше</w:t>
      </w:r>
      <w:r w:rsidR="00431B86" w:rsidRPr="008E2508">
        <w:rPr>
          <w:sz w:val="24"/>
          <w:lang w:val="sr-Cyrl-CS"/>
        </w:rPr>
        <w:t>н</w:t>
      </w:r>
      <w:r w:rsidR="00A5239F" w:rsidRPr="008E2508">
        <w:rPr>
          <w:sz w:val="24"/>
          <w:lang w:val="sr-Cyrl-CS"/>
        </w:rPr>
        <w:t xml:space="preserve"> нов</w:t>
      </w:r>
      <w:r w:rsidR="00431B86" w:rsidRPr="008E2508">
        <w:rPr>
          <w:sz w:val="24"/>
          <w:lang w:val="sr-Cyrl-CS"/>
        </w:rPr>
        <w:t>а</w:t>
      </w:r>
      <w:r w:rsidR="00A5239F" w:rsidRPr="008E2508">
        <w:rPr>
          <w:sz w:val="24"/>
          <w:lang w:val="sr-Cyrl-CS"/>
        </w:rPr>
        <w:t>ц</w:t>
      </w:r>
      <w:r w:rsidR="00431B86" w:rsidRPr="008E2508">
        <w:rPr>
          <w:sz w:val="24"/>
          <w:lang w:val="sr-Cyrl-CS"/>
        </w:rPr>
        <w:t xml:space="preserve"> општина</w:t>
      </w:r>
      <w:r w:rsidR="00B24AE5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>Истакао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270194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>је потребно пооштрити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казнен</w:t>
      </w:r>
      <w:r w:rsidR="00FB1252">
        <w:rPr>
          <w:sz w:val="24"/>
          <w:lang w:val="sr-Cyrl-CS"/>
        </w:rPr>
        <w:t>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</w:t>
      </w:r>
      <w:r w:rsidR="00FB1252">
        <w:rPr>
          <w:sz w:val="24"/>
          <w:lang w:val="sr-Cyrl-CS"/>
        </w:rPr>
        <w:t>е.</w:t>
      </w:r>
      <w:r w:rsidR="00270194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>Н</w:t>
      </w:r>
      <w:r w:rsidR="00431B86" w:rsidRPr="008E2508">
        <w:rPr>
          <w:sz w:val="24"/>
          <w:lang w:val="sr-Cyrl-CS"/>
        </w:rPr>
        <w:t xml:space="preserve">агласио </w:t>
      </w:r>
      <w:r w:rsidRPr="008E2508">
        <w:rPr>
          <w:sz w:val="24"/>
          <w:lang w:val="sr-Cyrl-CS"/>
        </w:rPr>
        <w:t>да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циљ</w:t>
      </w:r>
      <w:r w:rsidR="007F5588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 xml:space="preserve">наше земље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живимо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здравој</w:t>
      </w:r>
      <w:r w:rsidR="007F558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чистој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уређеној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Србији</w:t>
      </w:r>
      <w:r w:rsidR="007F558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Упозорио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огромне</w:t>
      </w:r>
      <w:r w:rsidR="0027019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трошков</w:t>
      </w:r>
      <w:r w:rsidR="00431B86" w:rsidRPr="008E2508">
        <w:rPr>
          <w:sz w:val="24"/>
          <w:lang w:val="sr-Cyrl-CS"/>
        </w:rPr>
        <w:t>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лечења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људи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загађеној</w:t>
      </w:r>
      <w:r w:rsidR="007F5588" w:rsidRPr="008E2508">
        <w:rPr>
          <w:sz w:val="24"/>
          <w:lang w:val="sr-Cyrl-CS"/>
        </w:rPr>
        <w:t xml:space="preserve"> </w:t>
      </w:r>
      <w:r w:rsidR="00431B86" w:rsidRPr="008E2508">
        <w:rPr>
          <w:sz w:val="24"/>
          <w:lang w:val="sr-Cyrl-CS"/>
        </w:rPr>
        <w:t xml:space="preserve">животној </w:t>
      </w:r>
      <w:r w:rsidRPr="008E2508">
        <w:rPr>
          <w:sz w:val="24"/>
          <w:lang w:val="sr-Cyrl-CS"/>
        </w:rPr>
        <w:t>средини</w:t>
      </w:r>
      <w:r w:rsidR="00944FD5">
        <w:rPr>
          <w:sz w:val="24"/>
          <w:lang w:val="sr-Cyrl-CS"/>
        </w:rPr>
        <w:t xml:space="preserve"> и истакао значај превенције којој се не посвећује довољна пажња.</w:t>
      </w:r>
      <w:r w:rsidR="007F5588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>Изнео је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сумњу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ефикасно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функционисање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Зеленог</w:t>
      </w:r>
      <w:r w:rsidR="007F5588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 xml:space="preserve">буџетског </w:t>
      </w:r>
      <w:r w:rsidRPr="008E2508">
        <w:rPr>
          <w:sz w:val="24"/>
          <w:lang w:val="sr-Cyrl-CS"/>
        </w:rPr>
        <w:t>фонда</w:t>
      </w:r>
      <w:r w:rsidR="00431B86" w:rsidRPr="008E2508">
        <w:rPr>
          <w:sz w:val="24"/>
          <w:lang w:val="sr-Cyrl-CS"/>
        </w:rPr>
        <w:t xml:space="preserve"> и </w:t>
      </w:r>
      <w:r w:rsidR="00FB1252">
        <w:rPr>
          <w:sz w:val="24"/>
          <w:lang w:val="sr-Cyrl-CS"/>
        </w:rPr>
        <w:t>нагласио потребу оснивања</w:t>
      </w:r>
      <w:r w:rsidR="00CE5102" w:rsidRPr="008E2508">
        <w:rPr>
          <w:sz w:val="24"/>
          <w:lang w:val="sr-Cyrl-CS"/>
        </w:rPr>
        <w:t xml:space="preserve"> </w:t>
      </w:r>
      <w:r w:rsidR="00FB1252">
        <w:rPr>
          <w:sz w:val="24"/>
          <w:lang w:val="sr-Cyrl-CS"/>
        </w:rPr>
        <w:t>посеб</w:t>
      </w:r>
      <w:r w:rsidRPr="008E2508">
        <w:rPr>
          <w:sz w:val="24"/>
          <w:lang w:val="sr-Cyrl-CS"/>
        </w:rPr>
        <w:t>н</w:t>
      </w:r>
      <w:r w:rsidR="00FB1252">
        <w:rPr>
          <w:sz w:val="24"/>
          <w:lang w:val="sr-Cyrl-CS"/>
        </w:rPr>
        <w:t>ог</w:t>
      </w:r>
      <w:r w:rsidR="00CE510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</w:t>
      </w:r>
      <w:r w:rsidR="00FB1252">
        <w:rPr>
          <w:sz w:val="24"/>
          <w:lang w:val="sr-Cyrl-CS"/>
        </w:rPr>
        <w:t>а</w:t>
      </w:r>
      <w:r w:rsidR="00CE5102" w:rsidRPr="008E2508">
        <w:rPr>
          <w:sz w:val="24"/>
          <w:lang w:val="sr-Cyrl-CS"/>
        </w:rPr>
        <w:t xml:space="preserve">. </w:t>
      </w:r>
      <w:r w:rsidR="00B63D9F">
        <w:rPr>
          <w:sz w:val="24"/>
          <w:lang w:val="sr-Cyrl-CS"/>
        </w:rPr>
        <w:t>Да би се то реализовало, мора да постоји довољно јак политички ауторитет у виду посебног министарства надле</w:t>
      </w:r>
      <w:r w:rsidR="000216F7">
        <w:rPr>
          <w:sz w:val="24"/>
          <w:lang w:val="sr-Cyrl-CS"/>
        </w:rPr>
        <w:t>жног за заштиту животне средине, али и стабилан систем финансирања.</w:t>
      </w:r>
      <w:r w:rsidR="00F97319">
        <w:rPr>
          <w:sz w:val="24"/>
          <w:lang w:val="sr-Cyrl-CS"/>
        </w:rPr>
        <w:t xml:space="preserve"> </w:t>
      </w:r>
      <w:r w:rsidR="005B134B">
        <w:rPr>
          <w:sz w:val="24"/>
          <w:lang w:val="sr-Cyrl-CS"/>
        </w:rPr>
        <w:t>Навео је да је буџетски фонд ипак велика ствар у односу на постојеће стање.</w:t>
      </w:r>
    </w:p>
    <w:p w:rsidR="00916AA8" w:rsidRDefault="00BA0BB6" w:rsidP="00916AA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Стана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Божовић</w:t>
      </w:r>
      <w:r w:rsidR="00DF7603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 w:rsidR="0050779F" w:rsidRPr="008E2508">
        <w:rPr>
          <w:sz w:val="24"/>
          <w:lang w:val="sr-Cyrl-CS"/>
        </w:rPr>
        <w:t xml:space="preserve">државни секретар Министарства, </w:t>
      </w:r>
      <w:r w:rsidR="00C469F3" w:rsidRPr="008E2508">
        <w:rPr>
          <w:sz w:val="24"/>
          <w:lang w:val="sr-Cyrl-CS"/>
        </w:rPr>
        <w:t>поводом претходних дискусија</w:t>
      </w:r>
      <w:r w:rsidR="00B34092" w:rsidRPr="008E2508">
        <w:rPr>
          <w:sz w:val="24"/>
          <w:lang w:val="sr-Cyrl-CS"/>
        </w:rPr>
        <w:t xml:space="preserve"> је</w:t>
      </w:r>
      <w:r w:rsidR="00C469F3" w:rsidRPr="008E2508">
        <w:rPr>
          <w:sz w:val="24"/>
          <w:lang w:val="sr-Cyrl-CS"/>
        </w:rPr>
        <w:t xml:space="preserve"> навела следеће: </w:t>
      </w:r>
      <w:r w:rsidR="00D56CED" w:rsidRPr="008E2508">
        <w:rPr>
          <w:sz w:val="24"/>
          <w:lang w:val="sr-Cyrl-CS"/>
        </w:rPr>
        <w:t>Србија</w:t>
      </w:r>
      <w:r w:rsidR="00BF080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планове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стратегије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наредних</w:t>
      </w:r>
      <w:r w:rsidR="007F5588" w:rsidRPr="008E2508">
        <w:rPr>
          <w:sz w:val="24"/>
          <w:lang w:val="sr-Cyrl-CS"/>
        </w:rPr>
        <w:t xml:space="preserve"> 25 </w:t>
      </w:r>
      <w:r w:rsidRPr="008E2508">
        <w:rPr>
          <w:sz w:val="24"/>
          <w:lang w:val="sr-Cyrl-CS"/>
        </w:rPr>
        <w:t>година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свим</w:t>
      </w:r>
      <w:r w:rsidR="007F5588" w:rsidRPr="008E2508">
        <w:rPr>
          <w:sz w:val="24"/>
          <w:lang w:val="sr-Cyrl-CS"/>
        </w:rPr>
        <w:t xml:space="preserve"> </w:t>
      </w:r>
      <w:r w:rsidR="00D745B0" w:rsidRPr="008E2508">
        <w:rPr>
          <w:sz w:val="24"/>
          <w:lang w:val="sr-Cyrl-CS"/>
        </w:rPr>
        <w:t>сегментима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B34092" w:rsidRPr="008E2508">
        <w:rPr>
          <w:sz w:val="24"/>
          <w:lang w:val="sr-Cyrl-CS"/>
        </w:rPr>
        <w:t>; м</w:t>
      </w:r>
      <w:r w:rsidRPr="008E2508">
        <w:rPr>
          <w:sz w:val="24"/>
          <w:lang w:val="sr-Cyrl-CS"/>
        </w:rPr>
        <w:t>инистар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одлучује</w:t>
      </w:r>
      <w:r w:rsidR="00164F3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164F3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додели</w:t>
      </w:r>
      <w:r w:rsidR="00164F3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C469F3" w:rsidRPr="008E2508">
        <w:rPr>
          <w:sz w:val="24"/>
          <w:lang w:val="sr-Cyrl-CS"/>
        </w:rPr>
        <w:t xml:space="preserve"> из буџета</w:t>
      </w:r>
      <w:r w:rsidR="00257C81" w:rsidRPr="008E2508">
        <w:rPr>
          <w:sz w:val="24"/>
          <w:lang w:val="sr-Cyrl-CS"/>
        </w:rPr>
        <w:t xml:space="preserve"> </w:t>
      </w:r>
      <w:r w:rsidR="00F773AA" w:rsidRPr="008E2508">
        <w:rPr>
          <w:sz w:val="24"/>
          <w:lang w:val="sr-Cyrl-CS"/>
        </w:rPr>
        <w:t>због</w:t>
      </w:r>
      <w:r w:rsidR="00257C81" w:rsidRPr="008E2508">
        <w:rPr>
          <w:sz w:val="24"/>
          <w:lang w:val="sr-Cyrl-CS"/>
        </w:rPr>
        <w:t xml:space="preserve"> ранијих</w:t>
      </w:r>
      <w:r w:rsidR="00164F34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манипулација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злоупотреба</w:t>
      </w:r>
      <w:r w:rsidR="00B34092" w:rsidRPr="008E2508">
        <w:rPr>
          <w:sz w:val="24"/>
          <w:lang w:val="sr-Cyrl-CS"/>
        </w:rPr>
        <w:t xml:space="preserve"> са трошењем ових средстава; план ј</w:t>
      </w:r>
      <w:r w:rsidRPr="008E2508">
        <w:rPr>
          <w:sz w:val="24"/>
          <w:lang w:val="sr-Cyrl-CS"/>
        </w:rPr>
        <w:t>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B8235B" w:rsidRPr="008E2508">
        <w:rPr>
          <w:sz w:val="24"/>
          <w:lang w:val="sr-Cyrl-CS"/>
        </w:rPr>
        <w:t xml:space="preserve"> </w:t>
      </w:r>
      <w:r w:rsidR="00B34092" w:rsidRPr="008E2508">
        <w:rPr>
          <w:sz w:val="24"/>
          <w:lang w:val="sr-Cyrl-CS"/>
        </w:rPr>
        <w:t>Зелени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буде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намењен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искључиво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капиталне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инвестиције</w:t>
      </w:r>
      <w:r w:rsidR="007F558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за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стратешко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планирање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пројекте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процедурама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важе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између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Владе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РС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Европске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комисије</w:t>
      </w:r>
      <w:r w:rsidR="00B34092" w:rsidRPr="008E2508">
        <w:rPr>
          <w:sz w:val="24"/>
          <w:lang w:val="sr-Cyrl-CS"/>
        </w:rPr>
        <w:t>; овај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ће</w:t>
      </w:r>
      <w:r w:rsidR="00BC6A4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имати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могућност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донација</w:t>
      </w:r>
      <w:r w:rsidR="007F558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кредита</w:t>
      </w:r>
      <w:r w:rsidR="00BC6A4C" w:rsidRPr="008E2508">
        <w:rPr>
          <w:sz w:val="24"/>
          <w:lang w:val="sr-Cyrl-CS"/>
        </w:rPr>
        <w:t xml:space="preserve">, </w:t>
      </w:r>
      <w:r w:rsidR="00F773AA" w:rsidRPr="008E2508">
        <w:rPr>
          <w:sz w:val="24"/>
          <w:lang w:val="sr-Cyrl-CS"/>
        </w:rPr>
        <w:t>контроле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јер</w:t>
      </w:r>
      <w:r w:rsidR="00BC6A4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ће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средства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уплаћивати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систему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загађивач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</w:t>
      </w:r>
      <w:r w:rsidR="00B34092" w:rsidRPr="008E2508">
        <w:rPr>
          <w:sz w:val="24"/>
          <w:lang w:val="sr-Cyrl-CS"/>
        </w:rPr>
        <w:t>; п</w:t>
      </w:r>
      <w:r w:rsidRPr="008E2508">
        <w:rPr>
          <w:sz w:val="24"/>
          <w:lang w:val="sr-Cyrl-CS"/>
        </w:rPr>
        <w:t>овећањем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лимита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повећаће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средства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ће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моћи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искористи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овој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B34092" w:rsidRPr="008E2508">
        <w:rPr>
          <w:sz w:val="24"/>
          <w:lang w:val="sr-Cyrl-CS"/>
        </w:rPr>
        <w:t>.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Нагласила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комплексност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B34092" w:rsidRPr="008E2508">
        <w:rPr>
          <w:sz w:val="24"/>
          <w:lang w:val="sr-Cyrl-CS"/>
        </w:rPr>
        <w:t xml:space="preserve"> и додала 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свака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подршка</w:t>
      </w:r>
      <w:r w:rsidR="00B8235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предлог</w:t>
      </w:r>
      <w:r w:rsidR="00B8235B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али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изречена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критика</w:t>
      </w:r>
      <w:r w:rsidR="00B8235B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значајна</w:t>
      </w:r>
      <w:r w:rsidR="007F5588" w:rsidRPr="008E2508">
        <w:rPr>
          <w:sz w:val="24"/>
          <w:lang w:val="sr-Cyrl-CS"/>
        </w:rPr>
        <w:t>.</w:t>
      </w:r>
    </w:p>
    <w:p w:rsidR="007F5588" w:rsidRPr="008E2508" w:rsidRDefault="00D745B0" w:rsidP="00130D9F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Душан Васиљевић, г</w:t>
      </w:r>
      <w:r w:rsidR="00BA0BB6" w:rsidRPr="008E2508">
        <w:rPr>
          <w:sz w:val="24"/>
          <w:lang w:val="sr-Cyrl-CS"/>
        </w:rPr>
        <w:t>енерални</w:t>
      </w:r>
      <w:r w:rsidR="00605FB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</w:t>
      </w:r>
      <w:r w:rsidR="00605FB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Привредне</w:t>
      </w:r>
      <w:r w:rsidR="003B5F2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="003B5F2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="003B5F2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FA2BD0" w:rsidRPr="008E2508">
        <w:rPr>
          <w:sz w:val="24"/>
          <w:lang w:val="sr-Cyrl-CS"/>
        </w:rPr>
        <w:t>,</w:t>
      </w:r>
      <w:r w:rsidR="007F5588" w:rsidRPr="008E2508">
        <w:rPr>
          <w:sz w:val="24"/>
          <w:lang w:val="sr-Cyrl-CS"/>
        </w:rPr>
        <w:t xml:space="preserve"> </w:t>
      </w:r>
      <w:r w:rsidR="00A47D56" w:rsidRPr="008E2508">
        <w:rPr>
          <w:sz w:val="24"/>
          <w:lang w:val="sr-Cyrl-CS"/>
        </w:rPr>
        <w:t xml:space="preserve">изразио је сумњу у функционисање </w:t>
      </w:r>
      <w:r w:rsidR="00130D9F">
        <w:rPr>
          <w:sz w:val="24"/>
          <w:lang w:val="sr-Cyrl-CS"/>
        </w:rPr>
        <w:t xml:space="preserve">буџетског </w:t>
      </w:r>
      <w:r w:rsidR="00A47D56" w:rsidRPr="008E2508">
        <w:rPr>
          <w:sz w:val="24"/>
          <w:lang w:val="sr-Cyrl-CS"/>
        </w:rPr>
        <w:t>Зеленог фонда</w:t>
      </w:r>
      <w:r w:rsidR="00130D9F">
        <w:rPr>
          <w:sz w:val="24"/>
          <w:lang w:val="sr-Cyrl-CS"/>
        </w:rPr>
        <w:t xml:space="preserve">, који је по његовом мишљењу само рачун, који ништа не приходује, већ Буџет приходује и </w:t>
      </w:r>
      <w:r w:rsidR="00130D9F">
        <w:rPr>
          <w:sz w:val="24"/>
          <w:lang w:val="sr-Cyrl-CS"/>
        </w:rPr>
        <w:lastRenderedPageBreak/>
        <w:t>у њега се сливају средства од надокнада, а да при том овакав фонд не располаже тим средствима у целини. Потребно је да фонд буде</w:t>
      </w:r>
      <w:r w:rsidR="00A47D56" w:rsidRPr="008E2508">
        <w:rPr>
          <w:sz w:val="24"/>
          <w:lang w:val="sr-Cyrl-CS"/>
        </w:rPr>
        <w:t xml:space="preserve"> независна финансијс</w:t>
      </w:r>
      <w:r w:rsidR="0081270B" w:rsidRPr="008E2508">
        <w:rPr>
          <w:sz w:val="24"/>
          <w:lang w:val="sr-Cyrl-CS"/>
        </w:rPr>
        <w:t>к</w:t>
      </w:r>
      <w:r w:rsidR="00A47D56" w:rsidRPr="008E2508">
        <w:rPr>
          <w:sz w:val="24"/>
          <w:lang w:val="sr-Cyrl-CS"/>
        </w:rPr>
        <w:t>а институција</w:t>
      </w:r>
      <w:r w:rsidR="00130D9F">
        <w:rPr>
          <w:sz w:val="24"/>
          <w:lang w:val="sr-Cyrl-CS"/>
        </w:rPr>
        <w:t>,</w:t>
      </w:r>
      <w:r w:rsidR="00A47D56" w:rsidRPr="008E2508">
        <w:rPr>
          <w:sz w:val="24"/>
          <w:lang w:val="sr-Cyrl-CS"/>
        </w:rPr>
        <w:t xml:space="preserve"> </w:t>
      </w:r>
      <w:r w:rsidR="0081270B" w:rsidRPr="008E2508">
        <w:rPr>
          <w:sz w:val="24"/>
          <w:lang w:val="sr-Cyrl-CS"/>
        </w:rPr>
        <w:t>која</w:t>
      </w:r>
      <w:r w:rsidR="00270B0E" w:rsidRPr="008E2508">
        <w:rPr>
          <w:sz w:val="24"/>
          <w:lang w:val="sr-Cyrl-CS"/>
        </w:rPr>
        <w:t xml:space="preserve"> </w:t>
      </w:r>
      <w:r w:rsidR="0081270B" w:rsidRPr="008E2508">
        <w:rPr>
          <w:sz w:val="24"/>
          <w:lang w:val="sr-Cyrl-CS"/>
        </w:rPr>
        <w:t xml:space="preserve">може </w:t>
      </w:r>
      <w:r w:rsidR="00A47D56" w:rsidRPr="008E2508">
        <w:rPr>
          <w:sz w:val="24"/>
          <w:lang w:val="sr-Cyrl-CS"/>
        </w:rPr>
        <w:t>да пласира средства, да приходује од тог пласмана и да учествује у инвестицијама</w:t>
      </w:r>
      <w:r w:rsidR="00130D9F">
        <w:rPr>
          <w:sz w:val="24"/>
          <w:lang w:val="sr-Cyrl-CS"/>
        </w:rPr>
        <w:t>.</w:t>
      </w:r>
      <w:r w:rsidR="0081270B" w:rsidRPr="008E2508">
        <w:rPr>
          <w:sz w:val="24"/>
          <w:lang w:val="sr-Cyrl-CS"/>
        </w:rPr>
        <w:t xml:space="preserve"> Додао је да с</w:t>
      </w:r>
      <w:r w:rsidR="00BA0BB6" w:rsidRPr="008E2508">
        <w:rPr>
          <w:sz w:val="24"/>
          <w:lang w:val="sr-Cyrl-CS"/>
        </w:rPr>
        <w:t>ве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надоканде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загађивач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плаћа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иду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буџет</w:t>
      </w:r>
      <w:r w:rsidR="00A47D56" w:rsidRPr="008E2508">
        <w:rPr>
          <w:sz w:val="24"/>
          <w:lang w:val="sr-Cyrl-CS"/>
        </w:rPr>
        <w:t xml:space="preserve">, али </w:t>
      </w:r>
      <w:r w:rsidR="0081270B" w:rsidRPr="008E2508">
        <w:rPr>
          <w:sz w:val="24"/>
          <w:lang w:val="sr-Cyrl-CS"/>
        </w:rPr>
        <w:t xml:space="preserve">да </w:t>
      </w:r>
      <w:r w:rsidR="00A47D56" w:rsidRPr="008E2508">
        <w:rPr>
          <w:sz w:val="24"/>
          <w:lang w:val="sr-Cyrl-CS"/>
        </w:rPr>
        <w:t>Зелени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располаже</w:t>
      </w:r>
      <w:r w:rsidR="007F5588" w:rsidRPr="008E2508">
        <w:rPr>
          <w:sz w:val="24"/>
          <w:lang w:val="sr-Cyrl-CS"/>
        </w:rPr>
        <w:t xml:space="preserve"> 100% </w:t>
      </w:r>
      <w:r w:rsidR="00A47D56" w:rsidRPr="008E2508">
        <w:rPr>
          <w:sz w:val="24"/>
          <w:lang w:val="sr-Cyrl-CS"/>
        </w:rPr>
        <w:t xml:space="preserve">са </w:t>
      </w:r>
      <w:r w:rsidR="00BA0BB6" w:rsidRPr="008E2508">
        <w:rPr>
          <w:sz w:val="24"/>
          <w:lang w:val="sr-Cyrl-CS"/>
        </w:rPr>
        <w:t>тим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средствима</w:t>
      </w:r>
      <w:r w:rsidR="007F5588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Похвалио</w:t>
      </w:r>
      <w:r w:rsidR="006740B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напоре</w:t>
      </w:r>
      <w:r w:rsidR="007F5588" w:rsidRPr="008E2508">
        <w:rPr>
          <w:sz w:val="24"/>
          <w:lang w:val="sr-Cyrl-CS"/>
        </w:rPr>
        <w:t xml:space="preserve"> </w:t>
      </w:r>
      <w:r w:rsidR="0081270B" w:rsidRPr="008E2508">
        <w:rPr>
          <w:sz w:val="24"/>
          <w:lang w:val="sr-Cyrl-CS"/>
        </w:rPr>
        <w:t xml:space="preserve">Министарства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поправи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</w:t>
      </w:r>
      <w:r w:rsidR="007F5588" w:rsidRPr="008E2508">
        <w:rPr>
          <w:sz w:val="24"/>
          <w:lang w:val="sr-Cyrl-CS"/>
        </w:rPr>
        <w:t xml:space="preserve">, </w:t>
      </w:r>
      <w:r w:rsidR="0081270B" w:rsidRPr="008E2508">
        <w:rPr>
          <w:sz w:val="24"/>
          <w:lang w:val="sr-Cyrl-CS"/>
        </w:rPr>
        <w:t xml:space="preserve">а </w:t>
      </w:r>
      <w:r w:rsidR="00BA0BB6" w:rsidRPr="008E2508">
        <w:rPr>
          <w:sz w:val="24"/>
          <w:lang w:val="sr-Cyrl-CS"/>
        </w:rPr>
        <w:t>посебно</w:t>
      </w:r>
      <w:r w:rsidR="007F5588" w:rsidRPr="008E2508">
        <w:rPr>
          <w:sz w:val="24"/>
          <w:lang w:val="sr-Cyrl-CS"/>
        </w:rPr>
        <w:t xml:space="preserve"> </w:t>
      </w:r>
      <w:r w:rsidR="0081270B" w:rsidRPr="008E2508">
        <w:rPr>
          <w:sz w:val="24"/>
          <w:lang w:val="sr-Cyrl-CS"/>
        </w:rPr>
        <w:t xml:space="preserve">учињен </w:t>
      </w:r>
      <w:r w:rsidR="00BA0BB6" w:rsidRPr="008E2508">
        <w:rPr>
          <w:sz w:val="24"/>
          <w:lang w:val="sr-Cyrl-CS"/>
        </w:rPr>
        <w:t>искорак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тржишним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принципима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6740BB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У</w:t>
      </w:r>
      <w:r w:rsidR="006740B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6740B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6740BB" w:rsidRPr="008E2508">
        <w:rPr>
          <w:sz w:val="24"/>
          <w:lang w:val="sr-Cyrl-CS"/>
        </w:rPr>
        <w:t xml:space="preserve"> </w:t>
      </w:r>
      <w:r w:rsidR="0081270B" w:rsidRPr="008E2508">
        <w:rPr>
          <w:sz w:val="24"/>
          <w:lang w:val="sr-Cyrl-CS"/>
        </w:rPr>
        <w:t>изменама и допунама Закона о управљању отпадом</w:t>
      </w:r>
      <w:r w:rsidR="00C56068" w:rsidRPr="008E2508">
        <w:rPr>
          <w:sz w:val="24"/>
          <w:lang w:val="sr-Cyrl-CS"/>
        </w:rPr>
        <w:t>,</w:t>
      </w:r>
      <w:r w:rsidR="006740B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изнео</w:t>
      </w:r>
      <w:r w:rsidR="006740BB" w:rsidRPr="008E2508">
        <w:rPr>
          <w:sz w:val="24"/>
          <w:lang w:val="sr-Cyrl-CS"/>
        </w:rPr>
        <w:t xml:space="preserve"> </w:t>
      </w:r>
      <w:r w:rsidR="00C56068" w:rsidRPr="008E2508">
        <w:rPr>
          <w:sz w:val="24"/>
          <w:lang w:val="sr-Cyrl-CS"/>
        </w:rPr>
        <w:t xml:space="preserve">је </w:t>
      </w:r>
      <w:r w:rsidR="00BA0BB6" w:rsidRPr="008E2508">
        <w:rPr>
          <w:sz w:val="24"/>
          <w:lang w:val="sr-Cyrl-CS"/>
        </w:rPr>
        <w:t>примедбу</w:t>
      </w:r>
      <w:r w:rsidR="006740B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посредник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може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имати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поседу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EA3492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трговац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мора</w:t>
      </w:r>
      <w:r w:rsidR="0081270B" w:rsidRPr="008E2508">
        <w:rPr>
          <w:sz w:val="24"/>
          <w:lang w:val="sr-Cyrl-CS"/>
        </w:rPr>
        <w:t>, што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суштинска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разлика</w:t>
      </w:r>
      <w:r w:rsidR="00EA3492" w:rsidRPr="008E2508">
        <w:rPr>
          <w:sz w:val="24"/>
          <w:lang w:val="sr-Cyrl-CS"/>
        </w:rPr>
        <w:t xml:space="preserve"> </w:t>
      </w:r>
      <w:r w:rsidR="002B0A46" w:rsidRPr="008E2508">
        <w:rPr>
          <w:sz w:val="24"/>
          <w:lang w:val="sr-Cyrl-CS"/>
        </w:rPr>
        <w:t>и сугерисао да то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треба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регулисати</w:t>
      </w:r>
      <w:r w:rsidR="007F5588" w:rsidRPr="008E2508">
        <w:rPr>
          <w:sz w:val="24"/>
          <w:lang w:val="sr-Cyrl-CS"/>
        </w:rPr>
        <w:t xml:space="preserve">. </w:t>
      </w:r>
    </w:p>
    <w:p w:rsidR="007F5588" w:rsidRPr="008E2508" w:rsidRDefault="00BA0BB6" w:rsidP="008605D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Драган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Дилпарић</w:t>
      </w:r>
      <w:r w:rsidR="00CD1AD6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помоћник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директора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Привредног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друштва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еколошку</w:t>
      </w:r>
      <w:r w:rsidR="0014557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делатност</w:t>
      </w:r>
      <w:r w:rsidR="0014557F" w:rsidRPr="008E2508">
        <w:rPr>
          <w:sz w:val="24"/>
          <w:lang w:val="sr-Cyrl-CS"/>
        </w:rPr>
        <w:t xml:space="preserve"> ''</w:t>
      </w:r>
      <w:r w:rsidRPr="008E2508">
        <w:rPr>
          <w:sz w:val="24"/>
          <w:lang w:val="sr-Cyrl-CS"/>
        </w:rPr>
        <w:t>ОРСЕС</w:t>
      </w:r>
      <w:r w:rsidR="0014557F" w:rsidRPr="008E2508">
        <w:rPr>
          <w:sz w:val="24"/>
          <w:lang w:val="sr-Cyrl-CS"/>
        </w:rPr>
        <w:t>''</w:t>
      </w:r>
      <w:r w:rsidR="007F5588" w:rsidRPr="008E2508">
        <w:rPr>
          <w:sz w:val="24"/>
          <w:lang w:val="sr-Cyrl-CS"/>
        </w:rPr>
        <w:t>,</w:t>
      </w:r>
      <w:r w:rsidR="000929F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>такође</w:t>
      </w:r>
      <w:r w:rsidR="00EA3492" w:rsidRPr="008E250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>сматра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финансирање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мора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организовати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принципу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загађивач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</w:t>
      </w:r>
      <w:r w:rsidR="00CD1AD6" w:rsidRPr="008E2508">
        <w:rPr>
          <w:sz w:val="24"/>
          <w:lang w:val="sr-Cyrl-CS"/>
        </w:rPr>
        <w:t>. И</w:t>
      </w:r>
      <w:r w:rsidRPr="008E2508">
        <w:rPr>
          <w:sz w:val="24"/>
          <w:lang w:val="sr-Cyrl-CS"/>
        </w:rPr>
        <w:t>знео</w:t>
      </w:r>
      <w:r w:rsidR="00EA3492" w:rsidRPr="008E2508">
        <w:rPr>
          <w:sz w:val="24"/>
          <w:lang w:val="sr-Cyrl-CS"/>
        </w:rPr>
        <w:t xml:space="preserve"> </w:t>
      </w:r>
      <w:r w:rsidR="00CD1AD6" w:rsidRPr="008E2508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податак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наша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држава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годишњем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нивоу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</w:t>
      </w:r>
      <w:r w:rsidR="00125F2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ненаплативих</w:t>
      </w:r>
      <w:r w:rsidR="00125F26" w:rsidRPr="008E2508">
        <w:rPr>
          <w:sz w:val="24"/>
          <w:lang w:val="sr-Cyrl-CS"/>
        </w:rPr>
        <w:t xml:space="preserve"> </w:t>
      </w:r>
      <w:r w:rsidR="007F5588" w:rsidRPr="008E2508">
        <w:rPr>
          <w:sz w:val="24"/>
          <w:lang w:val="sr-Cyrl-CS"/>
        </w:rPr>
        <w:t xml:space="preserve">25 </w:t>
      </w:r>
      <w:r w:rsidRPr="008E2508">
        <w:rPr>
          <w:sz w:val="24"/>
          <w:lang w:val="sr-Cyrl-CS"/>
        </w:rPr>
        <w:t>милиона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еура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основу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посебних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токова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плате</w:t>
      </w:r>
      <w:r w:rsidR="007F558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Предложио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0537DC" w:rsidRPr="008E2508">
        <w:rPr>
          <w:sz w:val="24"/>
          <w:lang w:val="sr-Cyrl-CS"/>
        </w:rPr>
        <w:t>се</w:t>
      </w:r>
      <w:r w:rsidR="005A3A4B">
        <w:rPr>
          <w:sz w:val="24"/>
          <w:lang w:val="sr-Cyrl-CS"/>
        </w:rPr>
        <w:t>,</w:t>
      </w:r>
      <w:r w:rsidR="000537DC" w:rsidRPr="008E2508">
        <w:rPr>
          <w:sz w:val="24"/>
          <w:lang w:val="sr-Cyrl-CS"/>
        </w:rPr>
        <w:t xml:space="preserve"> у изменама и допунама Закона о управљању отпадом</w:t>
      </w:r>
      <w:r w:rsidR="005A3A4B">
        <w:rPr>
          <w:sz w:val="24"/>
          <w:lang w:val="sr-Cyrl-CS"/>
        </w:rPr>
        <w:t>,</w:t>
      </w:r>
      <w:r w:rsidR="000537D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уведе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регистар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обавезника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плаћања</w:t>
      </w:r>
      <w:r w:rsidR="007F5588" w:rsidRPr="008E2508">
        <w:rPr>
          <w:sz w:val="24"/>
          <w:lang w:val="sr-Cyrl-CS"/>
        </w:rPr>
        <w:t xml:space="preserve"> </w:t>
      </w:r>
      <w:r w:rsidR="00CD1AD6" w:rsidRPr="008E2508">
        <w:rPr>
          <w:sz w:val="24"/>
          <w:lang w:val="sr-Cyrl-CS"/>
        </w:rPr>
        <w:t>нак</w:t>
      </w:r>
      <w:r w:rsidRPr="008E2508">
        <w:rPr>
          <w:sz w:val="24"/>
          <w:lang w:val="sr-Cyrl-CS"/>
        </w:rPr>
        <w:t>н</w:t>
      </w:r>
      <w:r w:rsidR="00CD1AD6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>да</w:t>
      </w:r>
      <w:r w:rsidR="00544084">
        <w:rPr>
          <w:sz w:val="24"/>
          <w:lang w:val="sr-Cyrl-CS"/>
        </w:rPr>
        <w:t>, јер није успостављен механизам који би обезбедио пуњење Буџета таксама и накнадама.Навео је</w:t>
      </w:r>
      <w:r w:rsidR="00C22822" w:rsidRPr="008E2508">
        <w:rPr>
          <w:sz w:val="24"/>
          <w:lang w:val="sr-Cyrl-CS"/>
        </w:rPr>
        <w:t xml:space="preserve"> да</w:t>
      </w:r>
      <w:r w:rsidR="00125F2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тренутно</w:t>
      </w:r>
      <w:r w:rsidR="00125F2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постоји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нелојална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конкуренција</w:t>
      </w:r>
      <w:r w:rsidR="00C22822" w:rsidRPr="008E2508">
        <w:rPr>
          <w:sz w:val="24"/>
          <w:lang w:val="sr-Cyrl-CS"/>
        </w:rPr>
        <w:t xml:space="preserve"> и</w:t>
      </w:r>
      <w:r w:rsidR="00EA3492" w:rsidRPr="008E2508">
        <w:rPr>
          <w:sz w:val="24"/>
          <w:lang w:val="sr-Cyrl-CS"/>
        </w:rPr>
        <w:t xml:space="preserve"> </w:t>
      </w:r>
      <w:r w:rsidR="005F0665" w:rsidRPr="008E2508">
        <w:rPr>
          <w:sz w:val="24"/>
          <w:lang w:val="sr-Cyrl-CS"/>
        </w:rPr>
        <w:t xml:space="preserve">да се </w:t>
      </w:r>
      <w:r w:rsidRPr="008E2508">
        <w:rPr>
          <w:sz w:val="24"/>
          <w:lang w:val="sr-Cyrl-CS"/>
        </w:rPr>
        <w:t>селективно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плаћају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таксе</w:t>
      </w:r>
      <w:r w:rsidR="00125F26" w:rsidRPr="008E2508">
        <w:rPr>
          <w:sz w:val="24"/>
          <w:lang w:val="sr-Cyrl-CS"/>
        </w:rPr>
        <w:t xml:space="preserve">, </w:t>
      </w:r>
      <w:r w:rsidR="00C22822" w:rsidRPr="008E2508">
        <w:rPr>
          <w:sz w:val="24"/>
          <w:lang w:val="sr-Cyrl-CS"/>
        </w:rPr>
        <w:t xml:space="preserve">због чега су </w:t>
      </w:r>
      <w:r w:rsidRPr="008E2508">
        <w:rPr>
          <w:sz w:val="24"/>
          <w:lang w:val="sr-Cyrl-CS"/>
        </w:rPr>
        <w:t>озбиљни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произвођачи</w:t>
      </w:r>
      <w:r w:rsidR="00125F2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угрожени</w:t>
      </w:r>
      <w:r w:rsidR="007F558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Као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кључни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проблем</w:t>
      </w:r>
      <w:r w:rsidR="007F5588" w:rsidRPr="008E2508">
        <w:rPr>
          <w:sz w:val="24"/>
          <w:lang w:val="sr-Cyrl-CS"/>
        </w:rPr>
        <w:t xml:space="preserve"> </w:t>
      </w:r>
      <w:r w:rsidR="00C22822" w:rsidRPr="008E2508">
        <w:rPr>
          <w:sz w:val="24"/>
          <w:lang w:val="sr-Cyrl-CS"/>
        </w:rPr>
        <w:t>навео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</w:t>
      </w:r>
      <w:r w:rsidR="00C22822" w:rsidRPr="008E2508">
        <w:rPr>
          <w:sz w:val="24"/>
          <w:lang w:val="sr-Cyrl-CS"/>
        </w:rPr>
        <w:t>н</w:t>
      </w:r>
      <w:r w:rsidRPr="008E2508">
        <w:rPr>
          <w:sz w:val="24"/>
          <w:lang w:val="sr-Cyrl-CS"/>
        </w:rPr>
        <w:t>сирање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ремедијације</w:t>
      </w:r>
      <w:r w:rsidR="007F5588" w:rsidRPr="008E2508">
        <w:rPr>
          <w:sz w:val="24"/>
          <w:lang w:val="sr-Cyrl-CS"/>
        </w:rPr>
        <w:t>,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стечајног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поступка</w:t>
      </w:r>
      <w:r w:rsidR="007F5588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Указао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A3492" w:rsidRPr="008E250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 xml:space="preserve">су </w:t>
      </w:r>
      <w:r w:rsidRPr="008E2508">
        <w:rPr>
          <w:sz w:val="24"/>
          <w:lang w:val="sr-Cyrl-CS"/>
        </w:rPr>
        <w:t>Закон</w:t>
      </w:r>
      <w:r w:rsidR="005A3A4B">
        <w:rPr>
          <w:sz w:val="24"/>
          <w:lang w:val="sr-Cyrl-CS"/>
        </w:rPr>
        <w:t>ом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стечају</w:t>
      </w:r>
      <w:r w:rsidR="007F5588" w:rsidRPr="008E250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>прописани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приоритет</w:t>
      </w:r>
      <w:r w:rsidR="005A3A4B">
        <w:rPr>
          <w:sz w:val="24"/>
          <w:lang w:val="sr-Cyrl-CS"/>
        </w:rPr>
        <w:t>и,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којима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троши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новац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стечајне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масе</w:t>
      </w:r>
      <w:r w:rsidR="005A3A4B">
        <w:rPr>
          <w:sz w:val="24"/>
          <w:lang w:val="sr-Cyrl-CS"/>
        </w:rPr>
        <w:t>,</w:t>
      </w:r>
      <w:r w:rsidR="00EA3492" w:rsidRPr="008E250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>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санација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ремидијација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нису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наведени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међу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њима</w:t>
      </w:r>
      <w:r w:rsidR="005A3A4B">
        <w:rPr>
          <w:sz w:val="24"/>
          <w:lang w:val="sr-Cyrl-CS"/>
        </w:rPr>
        <w:t>. Навео је да је ово потребно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усагласити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ресорним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министарством</w:t>
      </w:r>
      <w:r w:rsidR="007F5588" w:rsidRPr="008E2508">
        <w:rPr>
          <w:sz w:val="24"/>
          <w:lang w:val="sr-Cyrl-CS"/>
        </w:rPr>
        <w:t xml:space="preserve"> </w:t>
      </w:r>
      <w:r w:rsidR="005A3A4B">
        <w:rPr>
          <w:sz w:val="24"/>
          <w:lang w:val="sr-Cyrl-CS"/>
        </w:rPr>
        <w:t>надлежним за поступак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стечаја</w:t>
      </w:r>
      <w:r w:rsidR="007F5588" w:rsidRPr="008E2508">
        <w:rPr>
          <w:sz w:val="24"/>
          <w:lang w:val="sr-Cyrl-CS"/>
        </w:rPr>
        <w:t xml:space="preserve">. </w:t>
      </w:r>
      <w:r w:rsidR="005F0665" w:rsidRPr="008E2508">
        <w:rPr>
          <w:sz w:val="24"/>
          <w:lang w:val="sr-Cyrl-CS"/>
        </w:rPr>
        <w:t xml:space="preserve">Сугерисао </w:t>
      </w:r>
      <w:r w:rsidRPr="008E2508">
        <w:rPr>
          <w:sz w:val="24"/>
          <w:lang w:val="sr-Cyrl-CS"/>
        </w:rPr>
        <w:t>је</w:t>
      </w:r>
      <w:r w:rsidR="00EA3492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они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обављају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делатност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може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настати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штета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животну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средину</w:t>
      </w:r>
      <w:r w:rsidR="007F558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треба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положе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финансијске</w:t>
      </w:r>
      <w:r w:rsidR="007F558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гаранције</w:t>
      </w:r>
      <w:r w:rsidR="007F5588" w:rsidRPr="008E2508">
        <w:rPr>
          <w:sz w:val="24"/>
          <w:lang w:val="sr-Cyrl-CS"/>
        </w:rPr>
        <w:t>.</w:t>
      </w:r>
    </w:p>
    <w:p w:rsidR="007F5588" w:rsidRPr="008E2508" w:rsidRDefault="00883009" w:rsidP="004F5D2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Љубинка Калуђеровић, секретар Одбора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Сталне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конференције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градова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општина</w:t>
      </w:r>
      <w:r w:rsidR="00E83577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за </w:t>
      </w:r>
      <w:r w:rsidR="00BA0BB6" w:rsidRPr="008E2508">
        <w:rPr>
          <w:sz w:val="24"/>
          <w:lang w:val="sr-Cyrl-CS"/>
        </w:rPr>
        <w:t>област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ванредне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ситуације</w:t>
      </w:r>
      <w:r w:rsidR="000537DC" w:rsidRPr="008E2508">
        <w:rPr>
          <w:sz w:val="24"/>
          <w:lang w:val="sr-Cyrl-CS"/>
        </w:rPr>
        <w:t>,</w:t>
      </w:r>
      <w:r w:rsidR="00E8357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сматра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EC18C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начину</w:t>
      </w:r>
      <w:r w:rsidR="00EC18C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функционисања</w:t>
      </w:r>
      <w:r w:rsidR="00EC18C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0537DC" w:rsidRPr="008E2508">
        <w:rPr>
          <w:sz w:val="24"/>
          <w:lang w:val="sr-Cyrl-CS"/>
        </w:rPr>
        <w:t xml:space="preserve"> овој</w:t>
      </w:r>
      <w:r w:rsidR="00EC18C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0537DC" w:rsidRPr="008E2508">
        <w:rPr>
          <w:sz w:val="24"/>
          <w:lang w:val="sr-Cyrl-CS"/>
        </w:rPr>
        <w:t>, наша држава</w:t>
      </w:r>
      <w:r w:rsidR="00EC18C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треба</w:t>
      </w:r>
      <w:r w:rsidR="007F5588" w:rsidRPr="008E2508">
        <w:rPr>
          <w:sz w:val="24"/>
          <w:lang w:val="sr-Cyrl-CS"/>
        </w:rPr>
        <w:t xml:space="preserve"> </w:t>
      </w:r>
      <w:r w:rsidR="000537DC" w:rsidRPr="008E2508">
        <w:rPr>
          <w:sz w:val="24"/>
          <w:lang w:val="sr-Cyrl-CS"/>
        </w:rPr>
        <w:t>да учи из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искуства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других</w:t>
      </w:r>
      <w:r w:rsidR="000537DC" w:rsidRPr="008E2508">
        <w:rPr>
          <w:sz w:val="24"/>
          <w:lang w:val="sr-Cyrl-CS"/>
        </w:rPr>
        <w:t xml:space="preserve"> и навела пример </w:t>
      </w:r>
      <w:r w:rsidR="00BA0BB6" w:rsidRPr="008E2508">
        <w:rPr>
          <w:sz w:val="24"/>
          <w:lang w:val="sr-Cyrl-CS"/>
        </w:rPr>
        <w:t>Републике</w:t>
      </w:r>
      <w:r w:rsidR="00125F2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Хрватске</w:t>
      </w:r>
      <w:r w:rsidR="000537DC" w:rsidRPr="008E2508">
        <w:rPr>
          <w:sz w:val="24"/>
          <w:lang w:val="sr-Cyrl-CS"/>
        </w:rPr>
        <w:t xml:space="preserve">. Додала </w:t>
      </w:r>
      <w:r w:rsidR="00BA0BB6" w:rsidRPr="008E2508">
        <w:rPr>
          <w:sz w:val="24"/>
          <w:lang w:val="sr-Cyrl-CS"/>
        </w:rPr>
        <w:t>је</w:t>
      </w:r>
      <w:r w:rsidR="0024450A" w:rsidRPr="008E2508">
        <w:rPr>
          <w:sz w:val="24"/>
          <w:lang w:val="sr-Cyrl-CS"/>
        </w:rPr>
        <w:t xml:space="preserve"> </w:t>
      </w:r>
      <w:r w:rsidR="00E46807" w:rsidRPr="008E2508">
        <w:rPr>
          <w:sz w:val="24"/>
          <w:lang w:val="sr-Cyrl-CS"/>
        </w:rPr>
        <w:t>да је и</w:t>
      </w:r>
      <w:r w:rsidR="000537DC" w:rsidRPr="008E2508">
        <w:rPr>
          <w:sz w:val="24"/>
          <w:lang w:val="sr-Cyrl-CS"/>
        </w:rPr>
        <w:t xml:space="preserve"> </w:t>
      </w:r>
      <w:r w:rsidR="00F5466C">
        <w:rPr>
          <w:sz w:val="24"/>
          <w:lang w:val="sr-Cyrl-CS"/>
        </w:rPr>
        <w:t>у Хрватској</w:t>
      </w:r>
      <w:r w:rsidR="0024450A" w:rsidRPr="008E2508">
        <w:rPr>
          <w:sz w:val="24"/>
          <w:lang w:val="sr-Cyrl-CS"/>
        </w:rPr>
        <w:t xml:space="preserve"> </w:t>
      </w:r>
      <w:r w:rsidR="00F5466C">
        <w:rPr>
          <w:sz w:val="24"/>
          <w:lang w:val="sr-Cyrl-CS"/>
        </w:rPr>
        <w:t>било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афера</w:t>
      </w:r>
      <w:r w:rsidR="000537DC" w:rsidRPr="008E2508">
        <w:rPr>
          <w:sz w:val="24"/>
          <w:lang w:val="sr-Cyrl-CS"/>
        </w:rPr>
        <w:t xml:space="preserve"> у овој области</w:t>
      </w:r>
      <w:r w:rsidR="007F5588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али</w:t>
      </w:r>
      <w:r w:rsidR="007F558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24450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032985" w:rsidRPr="008E2508">
        <w:rPr>
          <w:sz w:val="24"/>
          <w:lang w:val="sr-Cyrl-CS"/>
        </w:rPr>
        <w:t xml:space="preserve"> </w:t>
      </w:r>
      <w:r w:rsidR="00752914" w:rsidRPr="008E2508">
        <w:rPr>
          <w:sz w:val="24"/>
          <w:lang w:val="sr-Cyrl-CS"/>
        </w:rPr>
        <w:t>Фонд за заштиту животне средине</w:t>
      </w:r>
      <w:r w:rsidR="00E46807" w:rsidRPr="008E2508">
        <w:rPr>
          <w:sz w:val="24"/>
          <w:lang w:val="sr-Cyrl-CS"/>
        </w:rPr>
        <w:t xml:space="preserve"> </w:t>
      </w:r>
      <w:r w:rsidR="00032985" w:rsidRPr="008E2508">
        <w:rPr>
          <w:sz w:val="24"/>
          <w:lang w:val="sr-Cyrl-CS"/>
        </w:rPr>
        <w:t xml:space="preserve">и поред тога </w:t>
      </w:r>
      <w:r w:rsidR="00BA0BB6" w:rsidRPr="008E2508">
        <w:rPr>
          <w:sz w:val="24"/>
          <w:lang w:val="sr-Cyrl-CS"/>
        </w:rPr>
        <w:t>опстао</w:t>
      </w:r>
      <w:r w:rsidR="007F5588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Негативно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оценила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функционисање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буџетских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фондова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нивоу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локалних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самоуправа</w:t>
      </w:r>
      <w:r w:rsidR="008F30ED" w:rsidRPr="008E2508">
        <w:rPr>
          <w:sz w:val="24"/>
          <w:lang w:val="sr-Cyrl-CS"/>
        </w:rPr>
        <w:t xml:space="preserve"> и додала</w:t>
      </w:r>
      <w:r w:rsidR="00032985" w:rsidRPr="008E2508">
        <w:rPr>
          <w:sz w:val="24"/>
          <w:lang w:val="sr-Cyrl-CS"/>
        </w:rPr>
        <w:t xml:space="preserve"> да оне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имају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права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део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</w:t>
      </w:r>
      <w:r w:rsidR="008F30ED" w:rsidRPr="008E2508">
        <w:rPr>
          <w:sz w:val="24"/>
          <w:lang w:val="sr-Cyrl-CS"/>
        </w:rPr>
        <w:t>и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убирају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основу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таксе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коју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плаћа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загађивач</w:t>
      </w:r>
      <w:r w:rsidR="0017496D" w:rsidRPr="008E2508">
        <w:rPr>
          <w:sz w:val="24"/>
          <w:lang w:val="sr-Cyrl-CS"/>
        </w:rPr>
        <w:t xml:space="preserve"> </w:t>
      </w:r>
      <w:r w:rsidR="00E46807" w:rsidRPr="008E2508">
        <w:rPr>
          <w:sz w:val="24"/>
          <w:lang w:val="sr-Cyrl-CS"/>
        </w:rPr>
        <w:t>(</w:t>
      </w:r>
      <w:r w:rsidR="0017496D" w:rsidRPr="008E2508">
        <w:rPr>
          <w:sz w:val="24"/>
          <w:lang w:val="sr-Cyrl-CS"/>
        </w:rPr>
        <w:t>40 %</w:t>
      </w:r>
      <w:r w:rsidR="00E46807" w:rsidRPr="008E2508">
        <w:rPr>
          <w:sz w:val="24"/>
          <w:lang w:val="sr-Cyrl-CS"/>
        </w:rPr>
        <w:t xml:space="preserve">), али </w:t>
      </w:r>
      <w:r w:rsidR="00032985" w:rsidRPr="008E2508">
        <w:rPr>
          <w:sz w:val="24"/>
          <w:lang w:val="sr-Cyrl-CS"/>
        </w:rPr>
        <w:t xml:space="preserve">да </w:t>
      </w:r>
      <w:r w:rsidR="00E46807" w:rsidRPr="008E2508">
        <w:rPr>
          <w:sz w:val="24"/>
          <w:lang w:val="sr-Cyrl-CS"/>
        </w:rPr>
        <w:t xml:space="preserve">никад немају јасно израђене планове </w:t>
      </w:r>
      <w:r w:rsidR="00CC4320" w:rsidRPr="008E2508">
        <w:rPr>
          <w:sz w:val="24"/>
          <w:lang w:val="sr-Cyrl-CS"/>
        </w:rPr>
        <w:t>за наредну годину</w:t>
      </w:r>
      <w:r w:rsidR="00E46807" w:rsidRPr="008E2508">
        <w:rPr>
          <w:sz w:val="24"/>
          <w:lang w:val="sr-Cyrl-CS"/>
        </w:rPr>
        <w:t>, нити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знају</w:t>
      </w:r>
      <w:r w:rsidR="0017496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колико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A05BEC" w:rsidRPr="008E2508">
        <w:rPr>
          <w:sz w:val="24"/>
          <w:lang w:val="sr-Cyrl-CS"/>
        </w:rPr>
        <w:t xml:space="preserve"> </w:t>
      </w:r>
      <w:r w:rsidR="00E46807" w:rsidRPr="008E2508">
        <w:rPr>
          <w:sz w:val="24"/>
          <w:lang w:val="sr-Cyrl-CS"/>
        </w:rPr>
        <w:t>тачно располажу</w:t>
      </w:r>
      <w:r w:rsidR="00A05BEC" w:rsidRPr="008E2508">
        <w:rPr>
          <w:sz w:val="24"/>
          <w:lang w:val="sr-Cyrl-CS"/>
        </w:rPr>
        <w:t xml:space="preserve">. </w:t>
      </w:r>
      <w:r w:rsidR="00E46807" w:rsidRPr="008E2508">
        <w:rPr>
          <w:sz w:val="24"/>
          <w:lang w:val="sr-Cyrl-CS"/>
        </w:rPr>
        <w:t xml:space="preserve">Не слаже се </w:t>
      </w:r>
      <w:r w:rsidR="00F5466C">
        <w:rPr>
          <w:sz w:val="24"/>
          <w:lang w:val="sr-Cyrl-CS"/>
        </w:rPr>
        <w:t xml:space="preserve">са решењем </w:t>
      </w:r>
      <w:r w:rsidR="00E46807" w:rsidRPr="008E2508">
        <w:rPr>
          <w:sz w:val="24"/>
          <w:lang w:val="sr-Cyrl-CS"/>
        </w:rPr>
        <w:t>да Министарство треба да даје сагласност на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део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који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изворни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приходи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јединица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локалне</w:t>
      </w:r>
      <w:r w:rsidR="00A05BEC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самоуправе</w:t>
      </w:r>
      <w:r w:rsidR="008F30ED" w:rsidRPr="008E2508">
        <w:rPr>
          <w:sz w:val="24"/>
          <w:lang w:val="sr-Cyrl-CS"/>
        </w:rPr>
        <w:t xml:space="preserve">, уз напомену </w:t>
      </w:r>
      <w:r w:rsidR="00EE5DA5" w:rsidRPr="008E2508">
        <w:rPr>
          <w:sz w:val="24"/>
          <w:lang w:val="sr-Cyrl-CS"/>
        </w:rPr>
        <w:t>д</w:t>
      </w:r>
      <w:r w:rsidR="00203683" w:rsidRPr="008E2508">
        <w:rPr>
          <w:sz w:val="24"/>
          <w:lang w:val="sr-Cyrl-CS"/>
        </w:rPr>
        <w:t>а ради контроле њиховог рада постоји</w:t>
      </w:r>
      <w:r w:rsidR="0031734B" w:rsidRPr="008E2508">
        <w:rPr>
          <w:sz w:val="24"/>
          <w:lang w:val="sr-Cyrl-CS"/>
        </w:rPr>
        <w:t xml:space="preserve"> </w:t>
      </w:r>
      <w:r w:rsidR="00E46807" w:rsidRPr="008E2508">
        <w:rPr>
          <w:sz w:val="24"/>
          <w:lang w:val="sr-Cyrl-CS"/>
        </w:rPr>
        <w:t>б</w:t>
      </w:r>
      <w:r w:rsidR="00BA0BB6" w:rsidRPr="008E2508">
        <w:rPr>
          <w:sz w:val="24"/>
          <w:lang w:val="sr-Cyrl-CS"/>
        </w:rPr>
        <w:t>уџетск</w:t>
      </w:r>
      <w:r w:rsidR="00203683" w:rsidRPr="008E2508">
        <w:rPr>
          <w:sz w:val="24"/>
          <w:lang w:val="sr-Cyrl-CS"/>
        </w:rPr>
        <w:t>а</w:t>
      </w:r>
      <w:r w:rsidR="006230E8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ревизиј</w:t>
      </w:r>
      <w:r w:rsidR="00203683" w:rsidRPr="008E2508">
        <w:rPr>
          <w:sz w:val="24"/>
          <w:lang w:val="sr-Cyrl-CS"/>
        </w:rPr>
        <w:t>а.</w:t>
      </w:r>
    </w:p>
    <w:p w:rsidR="00AF3D71" w:rsidRPr="008E2508" w:rsidRDefault="00BA0BB6" w:rsidP="00571C42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>Ана</w:t>
      </w:r>
      <w:r w:rsidR="00AF3D71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Петровић</w:t>
      </w:r>
      <w:r w:rsidR="00AF3D71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Вукићевић</w:t>
      </w:r>
      <w:r w:rsidR="00AF3D71" w:rsidRPr="000F3204">
        <w:rPr>
          <w:sz w:val="24"/>
          <w:lang w:val="sr-Cyrl-CS"/>
        </w:rPr>
        <w:t xml:space="preserve">, </w:t>
      </w:r>
      <w:r w:rsidRPr="000F3204">
        <w:rPr>
          <w:sz w:val="24"/>
          <w:lang w:val="sr-Cyrl-CS"/>
        </w:rPr>
        <w:t>председн</w:t>
      </w:r>
      <w:r w:rsidR="00106977">
        <w:rPr>
          <w:sz w:val="24"/>
          <w:lang w:val="sr-Cyrl-CS"/>
        </w:rPr>
        <w:t>ик</w:t>
      </w:r>
      <w:r w:rsidR="00AF3D71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>дружења</w:t>
      </w:r>
      <w:r w:rsidR="00AF3D7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рециклера</w:t>
      </w:r>
      <w:r w:rsidR="00AF3D7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Србије</w:t>
      </w:r>
      <w:r w:rsidR="00AF3D71" w:rsidRPr="008E2508">
        <w:rPr>
          <w:sz w:val="24"/>
          <w:lang w:val="sr-Cyrl-CS"/>
        </w:rPr>
        <w:t xml:space="preserve">, </w:t>
      </w:r>
      <w:r w:rsidR="008B5F42">
        <w:rPr>
          <w:sz w:val="24"/>
          <w:lang w:val="sr-Cyrl-CS"/>
        </w:rPr>
        <w:t>изнела</w:t>
      </w:r>
      <w:r w:rsidR="00B23A3B" w:rsidRPr="008E2508">
        <w:rPr>
          <w:sz w:val="24"/>
          <w:lang w:val="sr-Cyrl-CS"/>
        </w:rPr>
        <w:t xml:space="preserve"> је да треба </w:t>
      </w:r>
      <w:r w:rsidRPr="008E2508">
        <w:rPr>
          <w:sz w:val="24"/>
          <w:lang w:val="sr-Cyrl-CS"/>
        </w:rPr>
        <w:t>пооштрити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казнене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одредбе</w:t>
      </w:r>
      <w:r w:rsidR="0078126A" w:rsidRPr="008E2508">
        <w:rPr>
          <w:sz w:val="24"/>
          <w:lang w:val="sr-Cyrl-CS"/>
        </w:rPr>
        <w:t xml:space="preserve"> </w:t>
      </w:r>
      <w:r w:rsidR="00B23A3B" w:rsidRPr="008E2508">
        <w:rPr>
          <w:sz w:val="24"/>
          <w:lang w:val="sr-Cyrl-CS"/>
        </w:rPr>
        <w:t xml:space="preserve">у овим нацртима закона </w:t>
      </w:r>
      <w:r w:rsidRPr="008E2508">
        <w:rPr>
          <w:sz w:val="24"/>
          <w:lang w:val="sr-Cyrl-CS"/>
        </w:rPr>
        <w:t>за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ненаменско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трошење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средстава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78126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буџета</w:t>
      </w:r>
      <w:r w:rsidR="00B23A3B" w:rsidRPr="008E2508">
        <w:rPr>
          <w:sz w:val="24"/>
          <w:lang w:val="sr-Cyrl-CS"/>
        </w:rPr>
        <w:t>.</w:t>
      </w:r>
      <w:r w:rsidR="00841DC6" w:rsidRPr="008E2508">
        <w:rPr>
          <w:sz w:val="24"/>
          <w:lang w:val="sr-Cyrl-CS"/>
        </w:rPr>
        <w:t xml:space="preserve"> Имајући у виду чињеницу да су</w:t>
      </w:r>
      <w:r w:rsidR="001168EF" w:rsidRPr="008E2508">
        <w:rPr>
          <w:sz w:val="24"/>
          <w:lang w:val="sr-Cyrl-CS"/>
        </w:rPr>
        <w:t xml:space="preserve"> </w:t>
      </w:r>
      <w:r w:rsidR="00841DC6" w:rsidRPr="008E2508">
        <w:rPr>
          <w:sz w:val="24"/>
          <w:lang w:val="sr-Cyrl-CS"/>
        </w:rPr>
        <w:t>две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милијарде</w:t>
      </w:r>
      <w:r w:rsidR="00CB29C9" w:rsidRPr="008E2508">
        <w:rPr>
          <w:sz w:val="24"/>
          <w:lang w:val="sr-Cyrl-CS"/>
        </w:rPr>
        <w:t xml:space="preserve"> динара </w:t>
      </w:r>
      <w:r w:rsidRPr="008E2508">
        <w:rPr>
          <w:sz w:val="24"/>
          <w:lang w:val="sr-Cyrl-CS"/>
        </w:rPr>
        <w:t>износи</w:t>
      </w:r>
      <w:r w:rsidR="00841DC6" w:rsidRPr="008E2508">
        <w:rPr>
          <w:sz w:val="24"/>
          <w:lang w:val="sr-Cyrl-CS"/>
        </w:rPr>
        <w:t>ла буџетска средства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претходној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години</w:t>
      </w:r>
      <w:r w:rsidR="00CB29C9" w:rsidRPr="008E2508">
        <w:rPr>
          <w:sz w:val="24"/>
          <w:lang w:val="sr-Cyrl-CS"/>
        </w:rPr>
        <w:t xml:space="preserve"> за област заштите животне</w:t>
      </w:r>
      <w:r w:rsidR="00841DC6" w:rsidRPr="008E2508">
        <w:rPr>
          <w:sz w:val="24"/>
          <w:lang w:val="sr-Cyrl-CS"/>
        </w:rPr>
        <w:t xml:space="preserve"> средине</w:t>
      </w:r>
      <w:r w:rsidR="00CB29C9" w:rsidRPr="008E2508">
        <w:rPr>
          <w:sz w:val="24"/>
          <w:lang w:val="sr-Cyrl-CS"/>
        </w:rPr>
        <w:t>, као и то да</w:t>
      </w:r>
      <w:r w:rsidR="001168EF" w:rsidRPr="008E2508">
        <w:rPr>
          <w:sz w:val="24"/>
          <w:lang w:val="sr-Cyrl-CS"/>
        </w:rPr>
        <w:t xml:space="preserve"> </w:t>
      </w:r>
      <w:r w:rsidR="00841DC6" w:rsidRPr="008E2508">
        <w:rPr>
          <w:sz w:val="24"/>
          <w:lang w:val="sr-Cyrl-CS"/>
        </w:rPr>
        <w:t xml:space="preserve">се </w:t>
      </w:r>
      <w:r w:rsidRPr="008E2508">
        <w:rPr>
          <w:sz w:val="24"/>
          <w:lang w:val="sr-Cyrl-CS"/>
        </w:rPr>
        <w:t>овој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области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постављају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нови</w:t>
      </w:r>
      <w:r w:rsidR="001168E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захтеви</w:t>
      </w:r>
      <w:r w:rsidR="00CB29C9" w:rsidRPr="008E2508">
        <w:rPr>
          <w:sz w:val="24"/>
          <w:lang w:val="sr-Cyrl-CS"/>
        </w:rPr>
        <w:t>,</w:t>
      </w:r>
      <w:r w:rsidR="00E6771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ради</w:t>
      </w:r>
      <w:r w:rsidR="00E6771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достизања</w:t>
      </w:r>
      <w:r w:rsidR="00E6771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стандарда</w:t>
      </w:r>
      <w:r w:rsidR="00E6771C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ЕУ</w:t>
      </w:r>
      <w:r w:rsidR="00E6771C" w:rsidRPr="008E2508">
        <w:rPr>
          <w:sz w:val="24"/>
          <w:lang w:val="sr-Cyrl-CS"/>
        </w:rPr>
        <w:t>,</w:t>
      </w:r>
      <w:r w:rsidR="00841DC6" w:rsidRPr="008E2508">
        <w:rPr>
          <w:sz w:val="24"/>
          <w:lang w:val="sr-Cyrl-CS"/>
        </w:rPr>
        <w:t xml:space="preserve"> што изискује повећање средстава, </w:t>
      </w:r>
      <w:r w:rsidR="00CB29C9" w:rsidRPr="008E2508">
        <w:rPr>
          <w:sz w:val="24"/>
          <w:lang w:val="sr-Cyrl-CS"/>
        </w:rPr>
        <w:t>критички се осврнула на недавно дату изјаву једног државн</w:t>
      </w:r>
      <w:r w:rsidR="00841DC6" w:rsidRPr="008E2508">
        <w:rPr>
          <w:sz w:val="24"/>
          <w:lang w:val="sr-Cyrl-CS"/>
        </w:rPr>
        <w:t>ог</w:t>
      </w:r>
      <w:r w:rsidR="00CB29C9" w:rsidRPr="008E2508">
        <w:rPr>
          <w:sz w:val="24"/>
          <w:lang w:val="sr-Cyrl-CS"/>
        </w:rPr>
        <w:t xml:space="preserve"> службеник</w:t>
      </w:r>
      <w:r w:rsidR="00841DC6" w:rsidRPr="008E2508">
        <w:rPr>
          <w:sz w:val="24"/>
          <w:lang w:val="sr-Cyrl-CS"/>
        </w:rPr>
        <w:t>а</w:t>
      </w:r>
      <w:r w:rsidR="00CB29C9" w:rsidRPr="008E2508">
        <w:rPr>
          <w:sz w:val="24"/>
          <w:lang w:val="sr-Cyrl-CS"/>
        </w:rPr>
        <w:t xml:space="preserve"> да је за ову област у буџету довољно 300 милиона динара на годишњем нивоу.</w:t>
      </w:r>
      <w:r w:rsidR="00841DC6" w:rsidRPr="008E2508">
        <w:rPr>
          <w:sz w:val="24"/>
          <w:lang w:val="sr-Cyrl-CS"/>
        </w:rPr>
        <w:t xml:space="preserve"> Подсетила је да е</w:t>
      </w:r>
      <w:r w:rsidR="00CB29C9" w:rsidRPr="008E2508">
        <w:rPr>
          <w:sz w:val="24"/>
          <w:lang w:val="sr-Cyrl-CS"/>
        </w:rPr>
        <w:t>ко</w:t>
      </w:r>
      <w:r w:rsidR="004530B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такса</w:t>
      </w:r>
      <w:r w:rsidR="00B6512E" w:rsidRPr="008E2508">
        <w:rPr>
          <w:sz w:val="24"/>
          <w:lang w:val="sr-Cyrl-CS"/>
        </w:rPr>
        <w:t>, као</w:t>
      </w:r>
      <w:r w:rsidR="004530BD" w:rsidRPr="008E2508">
        <w:rPr>
          <w:sz w:val="24"/>
          <w:lang w:val="sr-Cyrl-CS"/>
        </w:rPr>
        <w:t xml:space="preserve"> </w:t>
      </w:r>
      <w:r w:rsidR="00CB29C9" w:rsidRPr="008E2508">
        <w:rPr>
          <w:sz w:val="24"/>
          <w:lang w:val="sr-Cyrl-CS"/>
        </w:rPr>
        <w:t>наменско средство</w:t>
      </w:r>
      <w:r w:rsidR="00B6512E" w:rsidRPr="008E2508">
        <w:rPr>
          <w:sz w:val="24"/>
          <w:lang w:val="sr-Cyrl-CS"/>
        </w:rPr>
        <w:t>,</w:t>
      </w:r>
      <w:r w:rsidR="00CB29C9" w:rsidRPr="008E2508">
        <w:rPr>
          <w:sz w:val="24"/>
          <w:lang w:val="sr-Cyrl-CS"/>
        </w:rPr>
        <w:t xml:space="preserve"> </w:t>
      </w:r>
      <w:r w:rsidR="00841DC6" w:rsidRPr="008E2508">
        <w:rPr>
          <w:sz w:val="24"/>
          <w:lang w:val="sr-Cyrl-CS"/>
        </w:rPr>
        <w:t>треба да</w:t>
      </w:r>
      <w:r w:rsidR="00CB29C9" w:rsidRPr="008E2508">
        <w:rPr>
          <w:sz w:val="24"/>
          <w:lang w:val="sr-Cyrl-CS"/>
        </w:rPr>
        <w:t xml:space="preserve"> се троши искључиво</w:t>
      </w:r>
      <w:r w:rsidR="004530BD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4530BD" w:rsidRPr="008E2508">
        <w:rPr>
          <w:sz w:val="24"/>
          <w:lang w:val="sr-Cyrl-CS"/>
        </w:rPr>
        <w:t xml:space="preserve"> </w:t>
      </w:r>
      <w:r w:rsidR="00CB29C9" w:rsidRPr="008E2508">
        <w:rPr>
          <w:sz w:val="24"/>
          <w:lang w:val="sr-Cyrl-CS"/>
        </w:rPr>
        <w:t xml:space="preserve">сврху унапређења </w:t>
      </w:r>
      <w:r w:rsidRPr="008E2508">
        <w:rPr>
          <w:sz w:val="24"/>
          <w:lang w:val="sr-Cyrl-CS"/>
        </w:rPr>
        <w:t>животн</w:t>
      </w:r>
      <w:r w:rsidR="00CB29C9" w:rsidRPr="008E2508">
        <w:rPr>
          <w:sz w:val="24"/>
          <w:lang w:val="sr-Cyrl-CS"/>
        </w:rPr>
        <w:t>е</w:t>
      </w:r>
      <w:r w:rsidR="004530BD" w:rsidRPr="008E2508">
        <w:rPr>
          <w:sz w:val="24"/>
          <w:lang w:val="sr-Cyrl-CS"/>
        </w:rPr>
        <w:t xml:space="preserve"> </w:t>
      </w:r>
      <w:r w:rsidR="00CB29C9" w:rsidRPr="008E2508">
        <w:rPr>
          <w:sz w:val="24"/>
          <w:lang w:val="sr-Cyrl-CS"/>
        </w:rPr>
        <w:t>средине</w:t>
      </w:r>
      <w:r w:rsidR="004530BD" w:rsidRPr="008E2508">
        <w:rPr>
          <w:sz w:val="24"/>
          <w:lang w:val="sr-Cyrl-CS"/>
        </w:rPr>
        <w:t>.</w:t>
      </w:r>
      <w:r w:rsidR="00EA1DAF" w:rsidRPr="008E2508">
        <w:rPr>
          <w:sz w:val="24"/>
          <w:lang w:val="sr-Cyrl-CS"/>
        </w:rPr>
        <w:t xml:space="preserve"> </w:t>
      </w:r>
      <w:r w:rsidR="00850D8E" w:rsidRPr="008E2508">
        <w:rPr>
          <w:sz w:val="24"/>
          <w:lang w:val="sr-Cyrl-CS"/>
        </w:rPr>
        <w:t xml:space="preserve">Мишљења је да </w:t>
      </w:r>
      <w:r w:rsidRPr="008E2508">
        <w:rPr>
          <w:sz w:val="24"/>
          <w:lang w:val="sr-Cyrl-CS"/>
        </w:rPr>
        <w:t>Министарство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финансија</w:t>
      </w:r>
      <w:r w:rsidR="00EA1DAF" w:rsidRPr="008E2508">
        <w:rPr>
          <w:sz w:val="24"/>
          <w:lang w:val="sr-Cyrl-CS"/>
        </w:rPr>
        <w:t xml:space="preserve"> </w:t>
      </w:r>
      <w:r w:rsidR="00850D8E" w:rsidRPr="008E2508">
        <w:rPr>
          <w:sz w:val="24"/>
          <w:lang w:val="sr-Cyrl-CS"/>
        </w:rPr>
        <w:t xml:space="preserve">није одредило </w:t>
      </w:r>
      <w:r w:rsidRPr="008E2508">
        <w:rPr>
          <w:sz w:val="24"/>
          <w:lang w:val="sr-Cyrl-CS"/>
        </w:rPr>
        <w:t>с</w:t>
      </w:r>
      <w:r w:rsidR="00850D8E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>мосталну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буџетску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линију</w:t>
      </w:r>
      <w:r w:rsidR="00850D8E" w:rsidRPr="008E2508">
        <w:rPr>
          <w:sz w:val="24"/>
          <w:lang w:val="sr-Cyrl-CS"/>
        </w:rPr>
        <w:t xml:space="preserve"> за ову  област</w:t>
      </w:r>
      <w:r w:rsidR="00EA1DAF" w:rsidRPr="008E2508">
        <w:rPr>
          <w:sz w:val="24"/>
          <w:lang w:val="sr-Cyrl-CS"/>
        </w:rPr>
        <w:t xml:space="preserve">, </w:t>
      </w:r>
      <w:r w:rsidR="00841DC6" w:rsidRPr="008E2508">
        <w:rPr>
          <w:sz w:val="24"/>
          <w:lang w:val="sr-Cyrl-CS"/>
        </w:rPr>
        <w:t>из разлога што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жел</w:t>
      </w:r>
      <w:r w:rsidR="00850D8E" w:rsidRPr="008E2508">
        <w:rPr>
          <w:sz w:val="24"/>
          <w:lang w:val="sr-Cyrl-CS"/>
        </w:rPr>
        <w:t>и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EA1DA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одрекн</w:t>
      </w:r>
      <w:r w:rsidR="00850D8E" w:rsidRPr="008E2508">
        <w:rPr>
          <w:sz w:val="24"/>
          <w:lang w:val="sr-Cyrl-CS"/>
        </w:rPr>
        <w:t>е</w:t>
      </w:r>
      <w:r w:rsidR="00EA1DAF" w:rsidRPr="008E2508">
        <w:rPr>
          <w:sz w:val="24"/>
          <w:lang w:val="sr-Cyrl-CS"/>
        </w:rPr>
        <w:t xml:space="preserve"> </w:t>
      </w:r>
      <w:r w:rsidR="00841DC6" w:rsidRPr="008E2508">
        <w:rPr>
          <w:sz w:val="24"/>
          <w:lang w:val="sr-Cyrl-CS"/>
        </w:rPr>
        <w:t xml:space="preserve">дела ових </w:t>
      </w:r>
      <w:r w:rsidRPr="008E2508">
        <w:rPr>
          <w:sz w:val="24"/>
          <w:lang w:val="sr-Cyrl-CS"/>
        </w:rPr>
        <w:t>средстава</w:t>
      </w:r>
      <w:r w:rsidR="00080B24" w:rsidRPr="008E2508">
        <w:rPr>
          <w:sz w:val="24"/>
          <w:lang w:val="sr-Cyrl-CS"/>
        </w:rPr>
        <w:t>.</w:t>
      </w:r>
      <w:r w:rsidR="00A34685" w:rsidRPr="008E2508">
        <w:rPr>
          <w:sz w:val="24"/>
          <w:lang w:val="sr-Cyrl-CS"/>
        </w:rPr>
        <w:t xml:space="preserve"> </w:t>
      </w:r>
    </w:p>
    <w:p w:rsidR="008E3BCF" w:rsidRPr="008E2508" w:rsidRDefault="00BA0BB6" w:rsidP="00EA3492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lastRenderedPageBreak/>
        <w:t>Кристина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Цвејанов</w:t>
      </w:r>
      <w:r w:rsidR="001C29E7">
        <w:rPr>
          <w:sz w:val="24"/>
          <w:lang w:val="sr-Cyrl-CS"/>
        </w:rPr>
        <w:t>,</w:t>
      </w:r>
      <w:r w:rsidR="00C56BF4">
        <w:rPr>
          <w:sz w:val="24"/>
          <w:lang w:val="sr-Cyrl-CS"/>
        </w:rPr>
        <w:t xml:space="preserve"> </w:t>
      </w:r>
      <w:r w:rsidR="00FD53E3">
        <w:rPr>
          <w:sz w:val="24"/>
          <w:lang w:val="sr-Cyrl-RS"/>
        </w:rPr>
        <w:t>председник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Српск</w:t>
      </w:r>
      <w:r w:rsidR="00C56BF4">
        <w:rPr>
          <w:sz w:val="24"/>
          <w:lang w:val="sr-Cyrl-CS"/>
        </w:rPr>
        <w:t>е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асоцијациј</w:t>
      </w:r>
      <w:r w:rsidR="00FD53E3">
        <w:rPr>
          <w:sz w:val="24"/>
          <w:lang w:val="sr-Cyrl-CS"/>
        </w:rPr>
        <w:t>е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рециклера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амбалажног</w:t>
      </w:r>
      <w:r w:rsidR="008E3BCF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8E3BCF" w:rsidRPr="008E2508">
        <w:rPr>
          <w:sz w:val="24"/>
          <w:lang w:val="sr-Cyrl-CS"/>
        </w:rPr>
        <w:t>,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осврнула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члан</w:t>
      </w:r>
      <w:r w:rsidR="00C41899" w:rsidRPr="008E2508">
        <w:rPr>
          <w:sz w:val="24"/>
          <w:lang w:val="sr-Cyrl-CS"/>
        </w:rPr>
        <w:t xml:space="preserve"> 43. </w:t>
      </w:r>
      <w:r w:rsidRPr="008E2508">
        <w:rPr>
          <w:sz w:val="24"/>
          <w:lang w:val="sr-Cyrl-CS"/>
        </w:rPr>
        <w:t>Нацрта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изменама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допунама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управљању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975F8C" w:rsidRPr="008E2508">
        <w:rPr>
          <w:sz w:val="24"/>
          <w:lang w:val="sr-Cyrl-CS"/>
        </w:rPr>
        <w:t xml:space="preserve"> и изнела примедбу на п</w:t>
      </w:r>
      <w:r w:rsidRPr="008E2508">
        <w:rPr>
          <w:sz w:val="24"/>
          <w:lang w:val="sr-Cyrl-CS"/>
        </w:rPr>
        <w:t>редлог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Влада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подзаконски</w:t>
      </w:r>
      <w:r w:rsidR="00975F8C" w:rsidRPr="008E2508">
        <w:rPr>
          <w:sz w:val="24"/>
          <w:lang w:val="sr-Cyrl-CS"/>
        </w:rPr>
        <w:t>м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акт</w:t>
      </w:r>
      <w:r w:rsidR="00975F8C" w:rsidRPr="008E2508">
        <w:rPr>
          <w:sz w:val="24"/>
          <w:lang w:val="sr-Cyrl-CS"/>
        </w:rPr>
        <w:t>ом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ближе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уређује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оснивање</w:t>
      </w:r>
      <w:r w:rsidR="00C41899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услове</w:t>
      </w:r>
      <w:r w:rsidR="00C41899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начин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функционисања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организовања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организованог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тржишта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C41899" w:rsidRPr="008E2508">
        <w:rPr>
          <w:sz w:val="24"/>
          <w:lang w:val="sr-Cyrl-CS"/>
        </w:rPr>
        <w:t xml:space="preserve">. </w:t>
      </w:r>
      <w:r w:rsidR="00E83052">
        <w:rPr>
          <w:sz w:val="24"/>
          <w:lang w:val="sr-Cyrl-CS"/>
        </w:rPr>
        <w:t>С обзиром на то да се ради о</w:t>
      </w:r>
      <w:r w:rsidR="00C41899" w:rsidRPr="008E2508">
        <w:rPr>
          <w:sz w:val="24"/>
          <w:lang w:val="sr-Cyrl-CS"/>
        </w:rPr>
        <w:t xml:space="preserve"> </w:t>
      </w:r>
      <w:r w:rsidR="00A901A1">
        <w:rPr>
          <w:sz w:val="24"/>
          <w:lang w:val="sr-Cyrl-CS"/>
        </w:rPr>
        <w:t xml:space="preserve">потпуном новом </w:t>
      </w:r>
      <w:r w:rsidRPr="008E2508">
        <w:rPr>
          <w:sz w:val="24"/>
          <w:lang w:val="sr-Cyrl-CS"/>
        </w:rPr>
        <w:t>системско</w:t>
      </w:r>
      <w:r w:rsidR="00E83052">
        <w:rPr>
          <w:sz w:val="24"/>
          <w:lang w:val="sr-Cyrl-CS"/>
        </w:rPr>
        <w:t>м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</w:t>
      </w:r>
      <w:r w:rsidR="00E83052">
        <w:rPr>
          <w:sz w:val="24"/>
          <w:lang w:val="sr-Cyrl-CS"/>
        </w:rPr>
        <w:t>у, мишљења је да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га</w:t>
      </w:r>
      <w:r w:rsidR="00AD54B9" w:rsidRPr="008E2508">
        <w:rPr>
          <w:sz w:val="24"/>
          <w:lang w:val="sr-Cyrl-CS"/>
        </w:rPr>
        <w:t xml:space="preserve"> </w:t>
      </w:r>
      <w:r w:rsidR="00E83052">
        <w:rPr>
          <w:sz w:val="24"/>
          <w:lang w:val="sr-Cyrl-CS"/>
        </w:rPr>
        <w:t xml:space="preserve">не </w:t>
      </w:r>
      <w:r w:rsidRPr="008E2508">
        <w:rPr>
          <w:sz w:val="24"/>
          <w:lang w:val="sr-Cyrl-CS"/>
        </w:rPr>
        <w:t>треба</w:t>
      </w:r>
      <w:r w:rsidR="00C41899" w:rsidRPr="008E2508">
        <w:rPr>
          <w:sz w:val="24"/>
          <w:lang w:val="sr-Cyrl-CS"/>
        </w:rPr>
        <w:t xml:space="preserve"> </w:t>
      </w:r>
      <w:r w:rsidR="00E83052">
        <w:rPr>
          <w:sz w:val="24"/>
          <w:lang w:val="sr-Cyrl-CS"/>
        </w:rPr>
        <w:t>прописивати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подзаконск</w:t>
      </w:r>
      <w:r w:rsidR="00E83052">
        <w:rPr>
          <w:sz w:val="24"/>
          <w:lang w:val="sr-Cyrl-CS"/>
        </w:rPr>
        <w:t>им</w:t>
      </w:r>
      <w:r w:rsidR="00C4189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акт</w:t>
      </w:r>
      <w:r w:rsidR="00E83052">
        <w:rPr>
          <w:sz w:val="24"/>
          <w:lang w:val="sr-Cyrl-CS"/>
        </w:rPr>
        <w:t>ом</w:t>
      </w:r>
      <w:r w:rsidR="00C41899" w:rsidRPr="008E2508">
        <w:rPr>
          <w:sz w:val="24"/>
          <w:lang w:val="sr-Cyrl-CS"/>
        </w:rPr>
        <w:t>.</w:t>
      </w:r>
    </w:p>
    <w:p w:rsidR="0066418A" w:rsidRPr="008E2508" w:rsidRDefault="00B57FA6" w:rsidP="00B57FA6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Дејана</w:t>
      </w:r>
      <w:r w:rsidR="00C51EC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Милинковић</w:t>
      </w:r>
      <w:r w:rsidR="00C51EC6" w:rsidRPr="008E2508">
        <w:rPr>
          <w:sz w:val="24"/>
          <w:lang w:val="sr-Cyrl-CS"/>
        </w:rPr>
        <w:t>,</w:t>
      </w:r>
      <w:r w:rsidR="000002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директор</w:t>
      </w:r>
      <w:r w:rsidR="0066418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Пословног</w:t>
      </w:r>
      <w:r w:rsidR="0066418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="0066418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Цементна</w:t>
      </w:r>
      <w:r w:rsidR="0066418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индустрија</w:t>
      </w:r>
      <w:r w:rsidR="0066418A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904548" w:rsidRPr="008E2508">
        <w:rPr>
          <w:sz w:val="24"/>
          <w:lang w:val="sr-Cyrl-CS"/>
        </w:rPr>
        <w:t>,</w:t>
      </w:r>
      <w:r w:rsidR="000F08ED" w:rsidRPr="008E2508">
        <w:rPr>
          <w:sz w:val="24"/>
          <w:lang w:val="sr-Cyrl-CS"/>
        </w:rPr>
        <w:t xml:space="preserve"> </w:t>
      </w:r>
      <w:r w:rsidR="008F4942" w:rsidRPr="008E2508">
        <w:rPr>
          <w:sz w:val="24"/>
          <w:lang w:val="sr-Cyrl-CS"/>
        </w:rPr>
        <w:t xml:space="preserve">апеловала је да се </w:t>
      </w:r>
      <w:r w:rsidR="00BA0BB6" w:rsidRPr="008E2508">
        <w:rPr>
          <w:sz w:val="24"/>
          <w:lang w:val="sr-Cyrl-CS"/>
        </w:rPr>
        <w:t>измене</w:t>
      </w:r>
      <w:r w:rsidR="000F08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F08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допуне</w:t>
      </w:r>
      <w:r w:rsidR="000F08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ових</w:t>
      </w:r>
      <w:r w:rsidR="000F08ED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8F4942" w:rsidRPr="008E2508">
        <w:rPr>
          <w:sz w:val="24"/>
          <w:lang w:val="sr-Cyrl-CS"/>
        </w:rPr>
        <w:t xml:space="preserve"> што пре усвоје</w:t>
      </w:r>
      <w:r w:rsidR="00507C0E" w:rsidRPr="008E2508">
        <w:rPr>
          <w:sz w:val="24"/>
          <w:lang w:val="sr-Cyrl-CS"/>
        </w:rPr>
        <w:t xml:space="preserve">, будући да </w:t>
      </w:r>
      <w:r w:rsidR="008F4942" w:rsidRPr="008E2508">
        <w:rPr>
          <w:sz w:val="24"/>
          <w:lang w:val="sr-Cyrl-CS"/>
        </w:rPr>
        <w:t>је и</w:t>
      </w:r>
      <w:r w:rsidR="00BA0BB6" w:rsidRPr="008E2508">
        <w:rPr>
          <w:sz w:val="24"/>
          <w:lang w:val="sr-Cyrl-CS"/>
        </w:rPr>
        <w:t>дустрији</w:t>
      </w:r>
      <w:r w:rsidR="008F4942" w:rsidRPr="008E2508">
        <w:rPr>
          <w:sz w:val="24"/>
          <w:lang w:val="sr-Cyrl-CS"/>
        </w:rPr>
        <w:t xml:space="preserve"> неопходно успостављање механизама за равноправно учешће свих актера на тржишту</w:t>
      </w:r>
      <w:r w:rsidR="00507C0E" w:rsidRPr="008E2508">
        <w:rPr>
          <w:sz w:val="24"/>
          <w:lang w:val="sr-Cyrl-CS"/>
        </w:rPr>
        <w:t xml:space="preserve"> у овој области. </w:t>
      </w:r>
      <w:r w:rsidR="00A57A6D">
        <w:rPr>
          <w:sz w:val="24"/>
          <w:lang w:val="sr-Cyrl-CS"/>
        </w:rPr>
        <w:t xml:space="preserve">Навела је да </w:t>
      </w:r>
      <w:r w:rsidR="001C4736" w:rsidRPr="008E2508">
        <w:rPr>
          <w:sz w:val="24"/>
          <w:lang w:val="sr-Cyrl-CS"/>
        </w:rPr>
        <w:t>припрема ови</w:t>
      </w:r>
      <w:r w:rsidR="00A57A6D">
        <w:rPr>
          <w:sz w:val="24"/>
          <w:lang w:val="sr-Cyrl-CS"/>
        </w:rPr>
        <w:t>х</w:t>
      </w:r>
      <w:r w:rsidR="001C4736" w:rsidRPr="008E2508">
        <w:rPr>
          <w:sz w:val="24"/>
          <w:lang w:val="sr-Cyrl-CS"/>
        </w:rPr>
        <w:t xml:space="preserve"> закона дуго траје, а </w:t>
      </w:r>
      <w:r w:rsidR="008F4942" w:rsidRPr="008E2508">
        <w:rPr>
          <w:sz w:val="24"/>
          <w:lang w:val="sr-Cyrl-CS"/>
        </w:rPr>
        <w:t>конкурентност опада</w:t>
      </w:r>
      <w:r w:rsidR="002566A0" w:rsidRPr="008E2508">
        <w:rPr>
          <w:sz w:val="24"/>
          <w:lang w:val="sr-Cyrl-CS"/>
        </w:rPr>
        <w:t xml:space="preserve"> </w:t>
      </w:r>
      <w:r w:rsidR="001C4736" w:rsidRPr="008E2508">
        <w:rPr>
          <w:sz w:val="24"/>
          <w:lang w:val="sr-Cyrl-CS"/>
        </w:rPr>
        <w:t xml:space="preserve">између осталог и због тога што </w:t>
      </w:r>
      <w:r w:rsidR="002566A0" w:rsidRPr="008E2508">
        <w:rPr>
          <w:sz w:val="24"/>
          <w:lang w:val="sr-Cyrl-CS"/>
        </w:rPr>
        <w:t xml:space="preserve">су </w:t>
      </w:r>
      <w:r w:rsidR="008F4942" w:rsidRPr="008E2508">
        <w:rPr>
          <w:sz w:val="24"/>
          <w:lang w:val="sr-Cyrl-CS"/>
        </w:rPr>
        <w:t>сви у региону</w:t>
      </w:r>
      <w:r w:rsidR="001C4736" w:rsidRPr="008E2508">
        <w:rPr>
          <w:sz w:val="24"/>
          <w:lang w:val="sr-Cyrl-CS"/>
        </w:rPr>
        <w:t xml:space="preserve"> већ</w:t>
      </w:r>
      <w:r w:rsidR="002566A0" w:rsidRPr="008E2508">
        <w:rPr>
          <w:sz w:val="24"/>
          <w:lang w:val="sr-Cyrl-CS"/>
        </w:rPr>
        <w:t xml:space="preserve"> одавно</w:t>
      </w:r>
      <w:r w:rsidR="00507C0E" w:rsidRPr="008E2508">
        <w:rPr>
          <w:sz w:val="24"/>
          <w:lang w:val="sr-Cyrl-CS"/>
        </w:rPr>
        <w:t xml:space="preserve"> својим прописима</w:t>
      </w:r>
      <w:r w:rsidR="008F4942" w:rsidRPr="008E2508">
        <w:rPr>
          <w:sz w:val="24"/>
          <w:lang w:val="sr-Cyrl-CS"/>
        </w:rPr>
        <w:t xml:space="preserve"> усаглашени са стандардима ЕУ.</w:t>
      </w:r>
      <w:r w:rsidR="006936C1" w:rsidRPr="008E2508">
        <w:rPr>
          <w:sz w:val="24"/>
          <w:lang w:val="sr-Cyrl-CS"/>
        </w:rPr>
        <w:t xml:space="preserve"> Финансирање оцењује као најспорнију одредбу измена и допуна Закона о заштити животне средине и поводом тога се осврнула на најаве п</w:t>
      </w:r>
      <w:r w:rsidR="00BA0BB6" w:rsidRPr="008E2508">
        <w:rPr>
          <w:sz w:val="24"/>
          <w:lang w:val="sr-Cyrl-CS"/>
        </w:rPr>
        <w:t>редставника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Министарства</w:t>
      </w:r>
      <w:r w:rsidR="006936C1" w:rsidRPr="008E2508">
        <w:rPr>
          <w:sz w:val="24"/>
          <w:lang w:val="sr-Cyrl-CS"/>
        </w:rPr>
        <w:t xml:space="preserve"> да ће 2016. године</w:t>
      </w:r>
      <w:r w:rsidR="005800A6" w:rsidRPr="008E2508">
        <w:rPr>
          <w:sz w:val="24"/>
          <w:lang w:val="sr-Cyrl-CS"/>
        </w:rPr>
        <w:t xml:space="preserve"> </w:t>
      </w:r>
      <w:r w:rsidR="00B50379" w:rsidRPr="008E2508">
        <w:rPr>
          <w:sz w:val="24"/>
          <w:lang w:val="sr-Cyrl-CS"/>
        </w:rPr>
        <w:t>предложити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нови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управљању</w:t>
      </w:r>
      <w:r w:rsidR="005800A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005110" w:rsidRPr="008E2508">
        <w:rPr>
          <w:sz w:val="24"/>
          <w:lang w:val="sr-Cyrl-CS"/>
        </w:rPr>
        <w:t xml:space="preserve"> и и</w:t>
      </w:r>
      <w:r w:rsidR="006936C1" w:rsidRPr="008E2508">
        <w:rPr>
          <w:sz w:val="24"/>
          <w:lang w:val="sr-Cyrl-CS"/>
        </w:rPr>
        <w:t xml:space="preserve">зразила наду да ће се тада донети </w:t>
      </w:r>
      <w:r w:rsidR="00213909" w:rsidRPr="008E2508">
        <w:rPr>
          <w:sz w:val="24"/>
          <w:lang w:val="sr-Cyrl-CS"/>
        </w:rPr>
        <w:t>ефикаснији</w:t>
      </w:r>
      <w:r w:rsidR="006936C1" w:rsidRPr="008E2508">
        <w:rPr>
          <w:sz w:val="24"/>
          <w:lang w:val="sr-Cyrl-CS"/>
        </w:rPr>
        <w:t xml:space="preserve"> модел финансирања.</w:t>
      </w:r>
    </w:p>
    <w:p w:rsidR="00907B7A" w:rsidRPr="000F3204" w:rsidRDefault="00BA0BB6" w:rsidP="00907B7A">
      <w:pPr>
        <w:ind w:firstLine="720"/>
        <w:jc w:val="both"/>
        <w:rPr>
          <w:bCs/>
          <w:sz w:val="24"/>
          <w:lang w:val="sr-Cyrl-CS"/>
        </w:rPr>
      </w:pPr>
      <w:r w:rsidRPr="008E2508">
        <w:rPr>
          <w:sz w:val="24"/>
          <w:lang w:val="sr-Cyrl-CS"/>
        </w:rPr>
        <w:t>Александар</w:t>
      </w:r>
      <w:r w:rsidR="00C51EC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Ћирић</w:t>
      </w:r>
      <w:r w:rsidR="00C51EC6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директор</w:t>
      </w:r>
      <w:r w:rsidR="0035515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компаније</w:t>
      </w:r>
      <w:r w:rsidR="00355158" w:rsidRPr="008E2508">
        <w:rPr>
          <w:sz w:val="24"/>
          <w:lang w:val="sr-Cyrl-CS"/>
        </w:rPr>
        <w:t xml:space="preserve"> </w:t>
      </w:r>
      <w:r w:rsidR="00A02C09" w:rsidRPr="000F3204">
        <w:rPr>
          <w:sz w:val="24"/>
          <w:lang w:val="sr-Cyrl-CS"/>
        </w:rPr>
        <w:t>''</w:t>
      </w:r>
      <w:r w:rsidR="00A02C09">
        <w:rPr>
          <w:sz w:val="24"/>
        </w:rPr>
        <w:t>Medical</w:t>
      </w:r>
      <w:r w:rsidR="00A02C09" w:rsidRPr="000F3204">
        <w:rPr>
          <w:sz w:val="24"/>
          <w:lang w:val="sr-Cyrl-CS"/>
        </w:rPr>
        <w:t xml:space="preserve"> </w:t>
      </w:r>
      <w:r w:rsidR="00A02C09">
        <w:rPr>
          <w:sz w:val="24"/>
        </w:rPr>
        <w:t>wave</w:t>
      </w:r>
      <w:r w:rsidR="00A02C09" w:rsidRPr="000F3204">
        <w:rPr>
          <w:sz w:val="24"/>
          <w:lang w:val="sr-Cyrl-CS"/>
        </w:rPr>
        <w:t>''</w:t>
      </w:r>
      <w:r w:rsidR="00355158" w:rsidRPr="000F3204">
        <w:rPr>
          <w:sz w:val="24"/>
          <w:lang w:val="sr-Cyrl-CS"/>
        </w:rPr>
        <w:t xml:space="preserve">, </w:t>
      </w:r>
      <w:r w:rsidR="00EA4281" w:rsidRPr="000F3204">
        <w:rPr>
          <w:sz w:val="24"/>
          <w:lang w:val="sr-Cyrl-CS"/>
        </w:rPr>
        <w:t xml:space="preserve">изнео </w:t>
      </w:r>
      <w:r w:rsidR="00E20EA8" w:rsidRPr="000F3204">
        <w:rPr>
          <w:sz w:val="24"/>
          <w:lang w:val="sr-Cyrl-CS"/>
        </w:rPr>
        <w:t xml:space="preserve">је </w:t>
      </w:r>
      <w:r w:rsidR="00EA4281" w:rsidRPr="000F3204">
        <w:rPr>
          <w:sz w:val="24"/>
          <w:lang w:val="sr-Cyrl-CS"/>
        </w:rPr>
        <w:t xml:space="preserve">недоумице </w:t>
      </w:r>
      <w:r w:rsidRPr="000F3204">
        <w:rPr>
          <w:sz w:val="24"/>
          <w:lang w:val="sr-Cyrl-CS"/>
        </w:rPr>
        <w:t>у</w:t>
      </w:r>
      <w:r w:rsidR="00186225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вези</w:t>
      </w:r>
      <w:r w:rsidR="00186225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са</w:t>
      </w:r>
      <w:r w:rsidR="00186225" w:rsidRPr="000F3204">
        <w:rPr>
          <w:sz w:val="24"/>
          <w:lang w:val="sr-Cyrl-CS"/>
        </w:rPr>
        <w:t xml:space="preserve"> </w:t>
      </w:r>
      <w:r w:rsidR="00EA4281" w:rsidRPr="000F3204">
        <w:rPr>
          <w:sz w:val="24"/>
          <w:lang w:val="sr-Cyrl-CS"/>
        </w:rPr>
        <w:t>дефинициј</w:t>
      </w:r>
      <w:r w:rsidR="00805FE7">
        <w:rPr>
          <w:sz w:val="24"/>
          <w:lang w:val="sr-Cyrl-CS"/>
        </w:rPr>
        <w:t>ом</w:t>
      </w:r>
      <w:r w:rsidR="00186225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мобилног</w:t>
      </w:r>
      <w:r w:rsidR="00186225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постројења</w:t>
      </w:r>
      <w:r w:rsidR="00805FE7">
        <w:rPr>
          <w:sz w:val="24"/>
          <w:lang w:val="sr-Cyrl-CS"/>
        </w:rPr>
        <w:t xml:space="preserve"> (</w:t>
      </w:r>
      <w:r w:rsidR="00AE6293" w:rsidRPr="000F3204">
        <w:rPr>
          <w:sz w:val="24"/>
          <w:lang w:val="sr-Cyrl-CS"/>
        </w:rPr>
        <w:t>м</w:t>
      </w:r>
      <w:r w:rsidRPr="000F3204">
        <w:rPr>
          <w:bCs/>
          <w:sz w:val="24"/>
          <w:lang w:val="sr-Cyrl-CS"/>
        </w:rPr>
        <w:t>обилно</w:t>
      </w:r>
      <w:r w:rsidR="00EA4281" w:rsidRPr="000F3204">
        <w:rPr>
          <w:bCs/>
          <w:sz w:val="24"/>
          <w:lang w:val="sr-Cyrl-CS"/>
        </w:rPr>
        <w:t xml:space="preserve"> </w:t>
      </w:r>
      <w:r w:rsidRPr="008E2508">
        <w:rPr>
          <w:iCs/>
          <w:color w:val="000000"/>
          <w:sz w:val="24"/>
          <w:lang w:val="sr-Cyrl-CS"/>
        </w:rPr>
        <w:t>постројење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 w:rsidRPr="008E2508">
        <w:rPr>
          <w:iCs/>
          <w:color w:val="000000"/>
          <w:sz w:val="24"/>
          <w:lang w:val="sr-Cyrl-CS"/>
        </w:rPr>
        <w:t>за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 w:rsidRPr="008E2508">
        <w:rPr>
          <w:iCs/>
          <w:color w:val="000000"/>
          <w:sz w:val="24"/>
          <w:lang w:val="sr-Cyrl-CS"/>
        </w:rPr>
        <w:t>управљање</w:t>
      </w:r>
      <w:r w:rsidR="00907B7A" w:rsidRPr="008E2508">
        <w:rPr>
          <w:iCs/>
          <w:color w:val="000000"/>
          <w:sz w:val="24"/>
          <w:lang w:val="sr-Cyrl-CS"/>
        </w:rPr>
        <w:t xml:space="preserve"> </w:t>
      </w:r>
      <w:r w:rsidRPr="008E2508">
        <w:rPr>
          <w:iCs/>
          <w:color w:val="000000"/>
          <w:sz w:val="24"/>
          <w:lang w:val="sr-Cyrl-CS"/>
        </w:rPr>
        <w:t>отпадом</w:t>
      </w:r>
      <w:r w:rsidR="0034706A" w:rsidRPr="008E2508">
        <w:rPr>
          <w:color w:val="000000"/>
          <w:sz w:val="24"/>
          <w:lang w:val="sr-Cyrl-CS"/>
        </w:rPr>
        <w:t xml:space="preserve"> </w:t>
      </w:r>
      <w:r w:rsidR="00EA4281" w:rsidRPr="008E2508">
        <w:rPr>
          <w:color w:val="000000"/>
          <w:sz w:val="24"/>
          <w:lang w:val="sr-Cyrl-CS"/>
        </w:rPr>
        <w:t xml:space="preserve">дефинисано </w:t>
      </w:r>
      <w:r w:rsidR="00805FE7" w:rsidRPr="00805FE7">
        <w:rPr>
          <w:color w:val="000000"/>
          <w:sz w:val="24"/>
          <w:lang w:val="sr-Cyrl-CS"/>
        </w:rPr>
        <w:t xml:space="preserve">је </w:t>
      </w:r>
      <w:r w:rsidR="00EA4281" w:rsidRPr="008E2508">
        <w:rPr>
          <w:color w:val="000000"/>
          <w:sz w:val="24"/>
          <w:lang w:val="sr-Cyrl-CS"/>
        </w:rPr>
        <w:t>као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постројење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за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преузимање</w:t>
      </w:r>
      <w:r w:rsidR="00907B7A" w:rsidRPr="008E2508">
        <w:rPr>
          <w:color w:val="000000"/>
          <w:sz w:val="24"/>
          <w:lang w:val="sr-Cyrl-CS"/>
        </w:rPr>
        <w:t xml:space="preserve">, </w:t>
      </w:r>
      <w:r w:rsidRPr="008E2508">
        <w:rPr>
          <w:color w:val="000000"/>
          <w:sz w:val="24"/>
          <w:lang w:val="sr-Cyrl-CS"/>
        </w:rPr>
        <w:t>припрему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за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поновну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употребу</w:t>
      </w:r>
      <w:r w:rsidR="00907B7A" w:rsidRPr="008E2508">
        <w:rPr>
          <w:color w:val="000000"/>
          <w:sz w:val="24"/>
          <w:lang w:val="sr-Cyrl-CS"/>
        </w:rPr>
        <w:t xml:space="preserve">, </w:t>
      </w:r>
      <w:r w:rsidRPr="008E2508">
        <w:rPr>
          <w:color w:val="000000"/>
          <w:sz w:val="24"/>
          <w:lang w:val="sr-Cyrl-CS"/>
        </w:rPr>
        <w:t>поновно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искоришћење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и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друге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операције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третмана</w:t>
      </w:r>
      <w:r w:rsidR="00907B7A" w:rsidRPr="008E2508">
        <w:rPr>
          <w:color w:val="000000"/>
          <w:sz w:val="24"/>
          <w:lang w:val="sr-Cyrl-CS"/>
        </w:rPr>
        <w:t xml:space="preserve"> </w:t>
      </w:r>
      <w:r w:rsidRPr="008E2508">
        <w:rPr>
          <w:color w:val="000000"/>
          <w:sz w:val="24"/>
          <w:lang w:val="sr-Cyrl-CS"/>
        </w:rPr>
        <w:t>отпада</w:t>
      </w:r>
      <w:r w:rsidR="00907B7A" w:rsidRPr="008E2508">
        <w:rPr>
          <w:color w:val="000000"/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правилу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локацији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којој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настаје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некој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другој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локацији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власништву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генератора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којој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прописно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складишти</w:t>
      </w:r>
      <w:r w:rsidR="00805FE7">
        <w:rPr>
          <w:sz w:val="24"/>
          <w:lang w:val="sr-Cyrl-CS"/>
        </w:rPr>
        <w:t>.)</w:t>
      </w:r>
      <w:r w:rsidR="0034706A" w:rsidRPr="008E2508">
        <w:rPr>
          <w:sz w:val="24"/>
          <w:lang w:val="sr-Cyrl-CS"/>
        </w:rPr>
        <w:t xml:space="preserve">. </w:t>
      </w:r>
      <w:r w:rsidR="0073307F">
        <w:rPr>
          <w:sz w:val="24"/>
          <w:lang w:val="sr-Cyrl-CS"/>
        </w:rPr>
        <w:t>У</w:t>
      </w:r>
      <w:r w:rsidR="008B5F42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случају</w:t>
      </w:r>
      <w:r w:rsidR="00907B7A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када</w:t>
      </w:r>
      <w:r w:rsidR="0034706A" w:rsidRPr="008E2508">
        <w:rPr>
          <w:sz w:val="24"/>
          <w:lang w:val="sr-Cyrl-CS"/>
        </w:rPr>
        <w:t xml:space="preserve"> г</w:t>
      </w:r>
      <w:r w:rsidRPr="008E2508">
        <w:rPr>
          <w:sz w:val="24"/>
          <w:lang w:val="sr-Cyrl-CS"/>
        </w:rPr>
        <w:t>енератор</w:t>
      </w:r>
      <w:r w:rsidR="0034706A" w:rsidRPr="008E2508">
        <w:rPr>
          <w:sz w:val="24"/>
          <w:lang w:val="sr-Cyrl-CS"/>
        </w:rPr>
        <w:t xml:space="preserve"> отпада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нема</w:t>
      </w:r>
      <w:r w:rsidR="008324D8" w:rsidRPr="008E2508">
        <w:rPr>
          <w:sz w:val="24"/>
          <w:lang w:val="sr-Cyrl-CS"/>
        </w:rPr>
        <w:t xml:space="preserve"> </w:t>
      </w:r>
      <w:r w:rsidR="0034706A" w:rsidRPr="008E2508">
        <w:rPr>
          <w:sz w:val="24"/>
          <w:lang w:val="sr-Cyrl-CS"/>
        </w:rPr>
        <w:t>техничких капацитета да п</w:t>
      </w:r>
      <w:r w:rsidRPr="008E2508">
        <w:rPr>
          <w:sz w:val="24"/>
          <w:lang w:val="sr-Cyrl-CS"/>
        </w:rPr>
        <w:t>рихвати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постројење</w:t>
      </w:r>
      <w:r w:rsidR="008B5F42">
        <w:rPr>
          <w:sz w:val="24"/>
          <w:lang w:val="sr-Cyrl-CS"/>
        </w:rPr>
        <w:t xml:space="preserve">, </w:t>
      </w:r>
      <w:r w:rsidR="0073307F">
        <w:rPr>
          <w:sz w:val="24"/>
          <w:lang w:val="sr-Cyrl-CS"/>
        </w:rPr>
        <w:t xml:space="preserve">он </w:t>
      </w:r>
      <w:r w:rsidR="008B5F42">
        <w:rPr>
          <w:sz w:val="24"/>
          <w:lang w:val="sr-Cyrl-CS"/>
        </w:rPr>
        <w:t>сматра да</w:t>
      </w:r>
      <w:r w:rsidR="0073307F">
        <w:rPr>
          <w:sz w:val="24"/>
          <w:lang w:val="sr-Cyrl-CS"/>
        </w:rPr>
        <w:t>,</w:t>
      </w:r>
      <w:r w:rsidR="0034706A" w:rsidRPr="008E2508">
        <w:rPr>
          <w:sz w:val="24"/>
          <w:lang w:val="sr-Cyrl-CS"/>
        </w:rPr>
        <w:t xml:space="preserve"> </w:t>
      </w:r>
      <w:r w:rsidR="00AE6293" w:rsidRPr="008E2508">
        <w:rPr>
          <w:sz w:val="24"/>
          <w:lang w:val="sr-Cyrl-CS"/>
        </w:rPr>
        <w:t xml:space="preserve">у складу са </w:t>
      </w:r>
      <w:r w:rsidRPr="008E2508">
        <w:rPr>
          <w:sz w:val="24"/>
          <w:lang w:val="sr-Cyrl-CS"/>
        </w:rPr>
        <w:t>начел</w:t>
      </w:r>
      <w:r w:rsidR="00AE6293" w:rsidRPr="008E2508">
        <w:rPr>
          <w:sz w:val="24"/>
          <w:lang w:val="sr-Cyrl-CS"/>
        </w:rPr>
        <w:t>ом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близине</w:t>
      </w:r>
      <w:r w:rsidR="0034706A" w:rsidRPr="008E2508">
        <w:rPr>
          <w:sz w:val="24"/>
          <w:lang w:val="sr-Cyrl-CS"/>
        </w:rPr>
        <w:t xml:space="preserve"> и регионално</w:t>
      </w:r>
      <w:r w:rsidR="00AE6293" w:rsidRPr="008E2508">
        <w:rPr>
          <w:sz w:val="24"/>
          <w:lang w:val="sr-Cyrl-CS"/>
        </w:rPr>
        <w:t>г</w:t>
      </w:r>
      <w:r w:rsidR="0034706A" w:rsidRPr="008E2508">
        <w:rPr>
          <w:sz w:val="24"/>
          <w:lang w:val="sr-Cyrl-CS"/>
        </w:rPr>
        <w:t xml:space="preserve"> приступ</w:t>
      </w:r>
      <w:r w:rsidR="00AE6293" w:rsidRPr="008E2508">
        <w:rPr>
          <w:sz w:val="24"/>
          <w:lang w:val="sr-Cyrl-CS"/>
        </w:rPr>
        <w:t>а</w:t>
      </w:r>
      <w:r w:rsidR="0034706A" w:rsidRPr="008E2508">
        <w:rPr>
          <w:sz w:val="24"/>
          <w:lang w:val="sr-Cyrl-CS"/>
        </w:rPr>
        <w:t xml:space="preserve"> управљању</w:t>
      </w:r>
      <w:r w:rsidR="00F440B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73307F">
        <w:rPr>
          <w:sz w:val="24"/>
          <w:lang w:val="sr-Cyrl-CS"/>
        </w:rPr>
        <w:t>,</w:t>
      </w:r>
      <w:r w:rsidR="00F440B7" w:rsidRPr="008E2508">
        <w:rPr>
          <w:sz w:val="24"/>
          <w:lang w:val="sr-Cyrl-CS"/>
        </w:rPr>
        <w:t xml:space="preserve"> </w:t>
      </w:r>
      <w:r w:rsidR="008B5F42">
        <w:rPr>
          <w:sz w:val="24"/>
          <w:lang w:val="sr-Cyrl-CS"/>
        </w:rPr>
        <w:t xml:space="preserve">треба да се </w:t>
      </w:r>
      <w:r w:rsidRPr="008E2508">
        <w:rPr>
          <w:sz w:val="24"/>
          <w:lang w:val="sr-Cyrl-CS"/>
        </w:rPr>
        <w:t>обезбеди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најближа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локација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том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генератору</w:t>
      </w:r>
      <w:r w:rsidR="00AE6293" w:rsidRPr="008E2508">
        <w:rPr>
          <w:sz w:val="24"/>
          <w:lang w:val="sr-Cyrl-CS"/>
        </w:rPr>
        <w:t xml:space="preserve"> и омогући третман тог</w:t>
      </w:r>
      <w:r w:rsidR="008324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</w:t>
      </w:r>
      <w:r w:rsidR="00AE6293" w:rsidRPr="008E2508">
        <w:rPr>
          <w:sz w:val="24"/>
          <w:lang w:val="sr-Cyrl-CS"/>
        </w:rPr>
        <w:t>а</w:t>
      </w:r>
      <w:r w:rsidR="008324D8" w:rsidRPr="008E2508">
        <w:rPr>
          <w:sz w:val="24"/>
          <w:lang w:val="sr-Cyrl-CS"/>
        </w:rPr>
        <w:t>.</w:t>
      </w:r>
      <w:r w:rsidR="00EA4281" w:rsidRPr="000F3204">
        <w:rPr>
          <w:sz w:val="24"/>
          <w:lang w:val="sr-Cyrl-CS"/>
        </w:rPr>
        <w:t xml:space="preserve"> </w:t>
      </w:r>
      <w:r w:rsidR="00BB3BC1" w:rsidRPr="000F3204">
        <w:rPr>
          <w:sz w:val="24"/>
          <w:lang w:val="sr-Cyrl-CS"/>
        </w:rPr>
        <w:t>Затражио је објашњење члана</w:t>
      </w:r>
      <w:r w:rsidR="00EA4281" w:rsidRPr="000F3204">
        <w:rPr>
          <w:sz w:val="24"/>
          <w:lang w:val="sr-Cyrl-CS"/>
        </w:rPr>
        <w:t xml:space="preserve"> 22.</w:t>
      </w:r>
      <w:r w:rsidR="00AE6293" w:rsidRPr="000F3204">
        <w:rPr>
          <w:sz w:val="24"/>
          <w:lang w:val="sr-Cyrl-CS"/>
        </w:rPr>
        <w:t xml:space="preserve"> </w:t>
      </w:r>
      <w:r w:rsidR="00784813" w:rsidRPr="000F3204">
        <w:rPr>
          <w:sz w:val="24"/>
          <w:lang w:val="sr-Cyrl-CS"/>
        </w:rPr>
        <w:t>Н</w:t>
      </w:r>
      <w:r w:rsidR="00AE6293" w:rsidRPr="000F3204">
        <w:rPr>
          <w:sz w:val="24"/>
          <w:lang w:val="sr-Cyrl-CS"/>
        </w:rPr>
        <w:t>ацрта закона</w:t>
      </w:r>
      <w:r w:rsidR="00BB3BC1" w:rsidRPr="000F3204">
        <w:rPr>
          <w:sz w:val="24"/>
          <w:lang w:val="sr-Cyrl-CS"/>
        </w:rPr>
        <w:t>, којим је</w:t>
      </w:r>
      <w:r w:rsidR="00EA4281" w:rsidRPr="000F3204">
        <w:rPr>
          <w:sz w:val="24"/>
          <w:lang w:val="sr-Cyrl-CS"/>
        </w:rPr>
        <w:t xml:space="preserve"> </w:t>
      </w:r>
      <w:r w:rsidR="00AE6293" w:rsidRPr="000F3204">
        <w:rPr>
          <w:sz w:val="24"/>
          <w:lang w:val="sr-Cyrl-CS"/>
        </w:rPr>
        <w:t>наведено да се з</w:t>
      </w:r>
      <w:r w:rsidR="00EA4281" w:rsidRPr="000F3204">
        <w:rPr>
          <w:bCs/>
          <w:sz w:val="24"/>
          <w:lang w:val="sr-Cyrl-CS"/>
        </w:rPr>
        <w:t>а третман отпада у мобилном постројењу прибављају дозволе, сагласности или исправе у складу са овим законом и другим прописима</w:t>
      </w:r>
      <w:r w:rsidR="00BB3BC1" w:rsidRPr="000F3204">
        <w:rPr>
          <w:bCs/>
          <w:sz w:val="24"/>
          <w:lang w:val="sr-Cyrl-CS"/>
        </w:rPr>
        <w:t xml:space="preserve">, будући да </w:t>
      </w:r>
      <w:r w:rsidR="00723B70" w:rsidRPr="000F3204">
        <w:rPr>
          <w:bCs/>
          <w:sz w:val="24"/>
          <w:lang w:val="sr-Cyrl-CS"/>
        </w:rPr>
        <w:t>се</w:t>
      </w:r>
      <w:r w:rsidR="00EA4281" w:rsidRPr="000F3204">
        <w:rPr>
          <w:bCs/>
          <w:sz w:val="24"/>
          <w:lang w:val="sr-Cyrl-CS"/>
        </w:rPr>
        <w:t xml:space="preserve"> </w:t>
      </w:r>
      <w:r w:rsidR="00A12EB5" w:rsidRPr="000F3204">
        <w:rPr>
          <w:bCs/>
          <w:sz w:val="24"/>
          <w:lang w:val="sr-Cyrl-CS"/>
        </w:rPr>
        <w:t>од компаниј</w:t>
      </w:r>
      <w:r w:rsidR="00066A4F">
        <w:rPr>
          <w:bCs/>
          <w:sz w:val="24"/>
          <w:lang w:val="sr-Cyrl-CS"/>
        </w:rPr>
        <w:t>а</w:t>
      </w:r>
      <w:r w:rsidR="00A12EB5" w:rsidRPr="000F3204">
        <w:rPr>
          <w:bCs/>
          <w:sz w:val="24"/>
          <w:lang w:val="sr-Cyrl-CS"/>
        </w:rPr>
        <w:t xml:space="preserve">, поред </w:t>
      </w:r>
      <w:r w:rsidR="00EA4281" w:rsidRPr="000F3204">
        <w:rPr>
          <w:bCs/>
          <w:sz w:val="24"/>
          <w:lang w:val="sr-Cyrl-CS"/>
        </w:rPr>
        <w:t>д</w:t>
      </w:r>
      <w:r w:rsidR="00A12EB5" w:rsidRPr="000F3204">
        <w:rPr>
          <w:bCs/>
          <w:sz w:val="24"/>
          <w:lang w:val="sr-Cyrl-CS"/>
        </w:rPr>
        <w:t>о</w:t>
      </w:r>
      <w:r w:rsidR="00EA4281" w:rsidRPr="000F3204">
        <w:rPr>
          <w:bCs/>
          <w:sz w:val="24"/>
          <w:lang w:val="sr-Cyrl-CS"/>
        </w:rPr>
        <w:t>зв</w:t>
      </w:r>
      <w:r w:rsidR="00A12EB5" w:rsidRPr="000F3204">
        <w:rPr>
          <w:bCs/>
          <w:sz w:val="24"/>
          <w:lang w:val="sr-Cyrl-CS"/>
        </w:rPr>
        <w:t xml:space="preserve">оле издате од надлежног органа, тражило </w:t>
      </w:r>
      <w:r w:rsidR="00784813" w:rsidRPr="000F3204">
        <w:rPr>
          <w:bCs/>
          <w:sz w:val="24"/>
          <w:lang w:val="sr-Cyrl-CS"/>
        </w:rPr>
        <w:t xml:space="preserve">и </w:t>
      </w:r>
      <w:r w:rsidR="00A12EB5" w:rsidRPr="000F3204">
        <w:rPr>
          <w:bCs/>
          <w:sz w:val="24"/>
          <w:lang w:val="sr-Cyrl-CS"/>
        </w:rPr>
        <w:t>одобрење јединице локалне самоуправе</w:t>
      </w:r>
      <w:r w:rsidR="00723B70" w:rsidRPr="000F3204">
        <w:rPr>
          <w:bCs/>
          <w:sz w:val="24"/>
          <w:lang w:val="sr-Cyrl-CS"/>
        </w:rPr>
        <w:t>, што сматра непотребним</w:t>
      </w:r>
      <w:r w:rsidR="00A12EB5" w:rsidRPr="000F3204">
        <w:rPr>
          <w:bCs/>
          <w:sz w:val="24"/>
          <w:lang w:val="sr-Cyrl-CS"/>
        </w:rPr>
        <w:t>.</w:t>
      </w:r>
      <w:r w:rsidR="00EA4281" w:rsidRPr="000F3204">
        <w:rPr>
          <w:bCs/>
          <w:sz w:val="24"/>
          <w:lang w:val="sr-Cyrl-CS"/>
        </w:rPr>
        <w:t xml:space="preserve"> </w:t>
      </w:r>
      <w:r w:rsidR="00A12EB5" w:rsidRPr="000F3204">
        <w:rPr>
          <w:bCs/>
          <w:sz w:val="24"/>
          <w:lang w:val="sr-Cyrl-CS"/>
        </w:rPr>
        <w:t xml:space="preserve"> </w:t>
      </w:r>
    </w:p>
    <w:p w:rsidR="00323323" w:rsidRPr="008E2508" w:rsidRDefault="00BA0BB6" w:rsidP="00EA3492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Братислав</w:t>
      </w:r>
      <w:r w:rsidR="00C51EC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Попрашић</w:t>
      </w:r>
      <w:r w:rsidR="00116935">
        <w:rPr>
          <w:sz w:val="24"/>
          <w:lang w:val="sr-Cyrl-CS"/>
        </w:rPr>
        <w:t xml:space="preserve"> из</w:t>
      </w:r>
      <w:r w:rsidR="00C51EC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Крушевачк</w:t>
      </w:r>
      <w:r w:rsidR="00116935">
        <w:rPr>
          <w:sz w:val="24"/>
          <w:lang w:val="sr-Cyrl-CS"/>
        </w:rPr>
        <w:t>ог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еколошк</w:t>
      </w:r>
      <w:r w:rsidR="00116935">
        <w:rPr>
          <w:sz w:val="24"/>
          <w:lang w:val="sr-Cyrl-CS"/>
        </w:rPr>
        <w:t>ог</w:t>
      </w:r>
      <w:r w:rsidR="00323323" w:rsidRPr="008E2508">
        <w:rPr>
          <w:sz w:val="24"/>
          <w:lang w:val="sr-Cyrl-CS"/>
        </w:rPr>
        <w:t xml:space="preserve"> </w:t>
      </w:r>
      <w:r w:rsidR="00116935">
        <w:rPr>
          <w:sz w:val="24"/>
          <w:lang w:val="sr-Cyrl-CS"/>
        </w:rPr>
        <w:t>цент</w:t>
      </w:r>
      <w:r w:rsidRPr="008E2508">
        <w:rPr>
          <w:sz w:val="24"/>
          <w:lang w:val="sr-Cyrl-CS"/>
        </w:rPr>
        <w:t>р</w:t>
      </w:r>
      <w:r w:rsidR="00116935">
        <w:rPr>
          <w:sz w:val="24"/>
          <w:lang w:val="sr-Cyrl-CS"/>
        </w:rPr>
        <w:t>а</w:t>
      </w:r>
      <w:r w:rsidR="00E20EA8" w:rsidRPr="008E2508">
        <w:rPr>
          <w:sz w:val="24"/>
          <w:lang w:val="sr-Cyrl-CS"/>
        </w:rPr>
        <w:t xml:space="preserve"> подсетио је на значај поштовања закона и нагласио да је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најеф</w:t>
      </w:r>
      <w:r w:rsidR="00E20EA8" w:rsidRPr="008E2508">
        <w:rPr>
          <w:sz w:val="24"/>
          <w:lang w:val="sr-Cyrl-CS"/>
        </w:rPr>
        <w:t>икаснија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мера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санирању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многих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проблема</w:t>
      </w:r>
      <w:r w:rsidR="00E20EA8" w:rsidRPr="008E2508">
        <w:rPr>
          <w:sz w:val="24"/>
          <w:lang w:val="sr-Cyrl-CS"/>
        </w:rPr>
        <w:t xml:space="preserve"> у нашој земљи</w:t>
      </w:r>
      <w:r w:rsidR="00323323" w:rsidRPr="008E2508">
        <w:rPr>
          <w:sz w:val="24"/>
          <w:lang w:val="sr-Cyrl-CS"/>
        </w:rPr>
        <w:t xml:space="preserve"> </w:t>
      </w:r>
      <w:r w:rsidR="00E20EA8" w:rsidRPr="008E2508">
        <w:rPr>
          <w:sz w:val="24"/>
          <w:lang w:val="sr-Cyrl-CS"/>
        </w:rPr>
        <w:t>управо примена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владавине</w:t>
      </w:r>
      <w:r w:rsidR="0032332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права</w:t>
      </w:r>
      <w:r w:rsidR="00977ED1" w:rsidRPr="008E2508">
        <w:rPr>
          <w:sz w:val="24"/>
          <w:lang w:val="sr-Cyrl-CS"/>
        </w:rPr>
        <w:t xml:space="preserve">. </w:t>
      </w:r>
      <w:r w:rsidR="00AC2730">
        <w:rPr>
          <w:sz w:val="24"/>
          <w:lang w:val="sr-Cyrl-CS"/>
        </w:rPr>
        <w:t>Додао је да прво треба спречити н</w:t>
      </w:r>
      <w:r w:rsidR="00943E61" w:rsidRPr="008E2508">
        <w:rPr>
          <w:sz w:val="24"/>
          <w:lang w:val="sr-Cyrl-CS"/>
        </w:rPr>
        <w:t>е</w:t>
      </w:r>
      <w:r w:rsidRPr="008E2508">
        <w:rPr>
          <w:sz w:val="24"/>
          <w:lang w:val="sr-Cyrl-CS"/>
        </w:rPr>
        <w:t>контролисано</w:t>
      </w:r>
      <w:r w:rsidR="0061235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бацање</w:t>
      </w:r>
      <w:r w:rsidR="0061235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AC2730">
        <w:rPr>
          <w:sz w:val="24"/>
          <w:lang w:val="sr-Cyrl-CS"/>
        </w:rPr>
        <w:t xml:space="preserve"> </w:t>
      </w:r>
      <w:r w:rsidR="00977ED1" w:rsidRPr="008E2508">
        <w:rPr>
          <w:sz w:val="24"/>
          <w:lang w:val="sr-Cyrl-CS"/>
        </w:rPr>
        <w:t>и тек након тога</w:t>
      </w:r>
      <w:r w:rsidR="00612355" w:rsidRPr="008E2508">
        <w:rPr>
          <w:sz w:val="24"/>
          <w:lang w:val="sr-Cyrl-CS"/>
        </w:rPr>
        <w:t xml:space="preserve"> </w:t>
      </w:r>
      <w:r w:rsidR="00943E61" w:rsidRPr="008E2508">
        <w:rPr>
          <w:sz w:val="24"/>
          <w:lang w:val="sr-Cyrl-CS"/>
        </w:rPr>
        <w:t>започети процес</w:t>
      </w:r>
      <w:r w:rsidR="00612355" w:rsidRPr="008E2508">
        <w:rPr>
          <w:sz w:val="24"/>
          <w:lang w:val="sr-Cyrl-CS"/>
        </w:rPr>
        <w:t xml:space="preserve"> </w:t>
      </w:r>
      <w:r w:rsidR="00943E61" w:rsidRPr="008E2508">
        <w:rPr>
          <w:sz w:val="24"/>
          <w:lang w:val="sr-Cyrl-CS"/>
        </w:rPr>
        <w:t xml:space="preserve">санирања штете, </w:t>
      </w:r>
      <w:r w:rsidR="0045576B">
        <w:rPr>
          <w:sz w:val="24"/>
          <w:lang w:val="sr-Cyrl-CS"/>
        </w:rPr>
        <w:t>као и то</w:t>
      </w:r>
      <w:r w:rsidR="00943E61" w:rsidRPr="008E2508">
        <w:rPr>
          <w:sz w:val="24"/>
          <w:lang w:val="sr-Cyrl-CS"/>
        </w:rPr>
        <w:t xml:space="preserve"> да је термин ''сметлиште'' прикладнији од т</w:t>
      </w:r>
      <w:r w:rsidRPr="008E2508">
        <w:rPr>
          <w:sz w:val="24"/>
          <w:lang w:val="sr-Cyrl-CS"/>
        </w:rPr>
        <w:t>ермин</w:t>
      </w:r>
      <w:r w:rsidR="00943E61" w:rsidRPr="008E2508">
        <w:rPr>
          <w:sz w:val="24"/>
          <w:lang w:val="sr-Cyrl-CS"/>
        </w:rPr>
        <w:t>а</w:t>
      </w:r>
      <w:r w:rsidR="00612355" w:rsidRPr="008E2508">
        <w:rPr>
          <w:sz w:val="24"/>
          <w:lang w:val="sr-Cyrl-CS"/>
        </w:rPr>
        <w:t xml:space="preserve"> </w:t>
      </w:r>
      <w:r w:rsidR="00943E61" w:rsidRPr="008E2508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>дивља</w:t>
      </w:r>
      <w:r w:rsidR="0061235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депонија</w:t>
      </w:r>
      <w:r w:rsidR="00943E61" w:rsidRPr="008E2508">
        <w:rPr>
          <w:sz w:val="24"/>
          <w:lang w:val="sr-Cyrl-CS"/>
        </w:rPr>
        <w:t>''</w:t>
      </w:r>
      <w:r w:rsidR="00612355" w:rsidRPr="008E2508">
        <w:rPr>
          <w:sz w:val="24"/>
          <w:lang w:val="sr-Cyrl-CS"/>
        </w:rPr>
        <w:t>.</w:t>
      </w:r>
    </w:p>
    <w:p w:rsidR="00DA1C57" w:rsidRDefault="00BA0BB6" w:rsidP="00C04B05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Љубиша</w:t>
      </w:r>
      <w:r w:rsidR="00C51EC6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Славковић</w:t>
      </w:r>
      <w:r w:rsidR="0061235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</w:t>
      </w:r>
      <w:r w:rsidR="00612355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компаније</w:t>
      </w:r>
      <w:r w:rsidR="00DC69EB" w:rsidRPr="008E2508">
        <w:rPr>
          <w:sz w:val="24"/>
          <w:lang w:val="sr-Cyrl-CS"/>
        </w:rPr>
        <w:t xml:space="preserve"> </w:t>
      </w:r>
      <w:r w:rsidR="00DC69EB">
        <w:rPr>
          <w:sz w:val="24"/>
          <w:lang w:val="sr-Cyrl-CS"/>
        </w:rPr>
        <w:t>''</w:t>
      </w:r>
      <w:r w:rsidR="00DC69EB">
        <w:rPr>
          <w:sz w:val="24"/>
        </w:rPr>
        <w:t>O</w:t>
      </w:r>
      <w:r w:rsidR="00DC69EB" w:rsidRPr="000F3204">
        <w:rPr>
          <w:sz w:val="24"/>
          <w:lang w:val="sr-Cyrl-CS"/>
        </w:rPr>
        <w:t>2</w:t>
      </w:r>
      <w:r w:rsidR="00DC69EB">
        <w:rPr>
          <w:sz w:val="24"/>
        </w:rPr>
        <w:t>E</w:t>
      </w:r>
      <w:r w:rsidR="00DC69EB" w:rsidRPr="000F3204">
        <w:rPr>
          <w:sz w:val="24"/>
          <w:lang w:val="sr-Cyrl-CS"/>
        </w:rPr>
        <w:t xml:space="preserve"> </w:t>
      </w:r>
      <w:r w:rsidR="00DC69EB">
        <w:rPr>
          <w:sz w:val="24"/>
        </w:rPr>
        <w:t>Technologies</w:t>
      </w:r>
      <w:r w:rsidR="00DC69EB" w:rsidRPr="000F3204">
        <w:rPr>
          <w:sz w:val="24"/>
          <w:lang w:val="sr-Cyrl-CS"/>
        </w:rPr>
        <w:t>''</w:t>
      </w:r>
      <w:r w:rsidR="00C238EB" w:rsidRPr="008E2508">
        <w:rPr>
          <w:sz w:val="24"/>
          <w:lang w:val="sr-Cyrl-CS"/>
        </w:rPr>
        <w:t xml:space="preserve"> </w:t>
      </w:r>
      <w:r w:rsidR="007253F6">
        <w:rPr>
          <w:sz w:val="24"/>
          <w:lang w:val="sr-Cyrl-CS"/>
        </w:rPr>
        <w:t>истакао</w:t>
      </w:r>
      <w:r w:rsidR="00D0253D" w:rsidRPr="008E2508">
        <w:rPr>
          <w:sz w:val="24"/>
          <w:lang w:val="sr-Cyrl-CS"/>
        </w:rPr>
        <w:t xml:space="preserve"> је да </w:t>
      </w:r>
      <w:r w:rsidR="00215AA1" w:rsidRPr="008E2508">
        <w:rPr>
          <w:sz w:val="24"/>
          <w:lang w:val="sr-Cyrl-CS"/>
        </w:rPr>
        <w:t>се п</w:t>
      </w:r>
      <w:r w:rsidRPr="008E2508">
        <w:rPr>
          <w:sz w:val="24"/>
          <w:lang w:val="sr-Cyrl-CS"/>
        </w:rPr>
        <w:t>рерадом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рециклажом</w:t>
      </w:r>
      <w:r w:rsidR="00F46BD8" w:rsidRPr="008E2508">
        <w:rPr>
          <w:sz w:val="24"/>
          <w:lang w:val="sr-Cyrl-CS"/>
        </w:rPr>
        <w:t xml:space="preserve">, </w:t>
      </w:r>
      <w:r w:rsidR="00215AA1" w:rsidRPr="008E2508">
        <w:rPr>
          <w:sz w:val="24"/>
          <w:lang w:val="sr-Cyrl-CS"/>
        </w:rPr>
        <w:t xml:space="preserve">применом </w:t>
      </w:r>
      <w:r w:rsidRPr="008E2508">
        <w:rPr>
          <w:sz w:val="24"/>
          <w:lang w:val="sr-Cyrl-CS"/>
        </w:rPr>
        <w:t>савремени</w:t>
      </w:r>
      <w:r w:rsidR="00215AA1" w:rsidRPr="008E2508">
        <w:rPr>
          <w:sz w:val="24"/>
          <w:lang w:val="sr-Cyrl-CS"/>
        </w:rPr>
        <w:t>х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46BD8" w:rsidRPr="008E2508">
        <w:rPr>
          <w:sz w:val="24"/>
          <w:lang w:val="sr-Cyrl-CS"/>
        </w:rPr>
        <w:t xml:space="preserve"> </w:t>
      </w:r>
      <w:r w:rsidR="00215AA1" w:rsidRPr="008E2508">
        <w:rPr>
          <w:sz w:val="24"/>
          <w:lang w:val="sr-Cyrl-CS"/>
        </w:rPr>
        <w:t>безбедних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технологијама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без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емисије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штетних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материја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гасова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стварања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F46BD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односно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депонија</w:t>
      </w:r>
      <w:r w:rsidR="00F46BD8" w:rsidRPr="008E2508">
        <w:rPr>
          <w:sz w:val="24"/>
          <w:lang w:val="sr-Cyrl-CS"/>
        </w:rPr>
        <w:t xml:space="preserve">, </w:t>
      </w:r>
      <w:r w:rsidR="00215AA1" w:rsidRPr="008E2508">
        <w:rPr>
          <w:sz w:val="24"/>
          <w:lang w:val="sr-Cyrl-CS"/>
        </w:rPr>
        <w:t xml:space="preserve">ствара здравија животна средина, али и </w:t>
      </w:r>
      <w:r w:rsidRPr="008E2508">
        <w:rPr>
          <w:sz w:val="24"/>
          <w:lang w:val="sr-Cyrl-CS"/>
        </w:rPr>
        <w:t>економск</w:t>
      </w:r>
      <w:r w:rsidR="00215AA1" w:rsidRPr="008E2508">
        <w:rPr>
          <w:sz w:val="24"/>
          <w:lang w:val="sr-Cyrl-CS"/>
        </w:rPr>
        <w:t>а</w:t>
      </w:r>
      <w:r w:rsidR="00F46BD8" w:rsidRPr="008E2508">
        <w:rPr>
          <w:sz w:val="24"/>
          <w:lang w:val="sr-Cyrl-CS"/>
        </w:rPr>
        <w:t xml:space="preserve"> </w:t>
      </w:r>
      <w:r w:rsidR="00215AA1" w:rsidRPr="008E2508">
        <w:rPr>
          <w:sz w:val="24"/>
          <w:lang w:val="sr-Cyrl-CS"/>
        </w:rPr>
        <w:t>добит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новостворених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вредности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прерадом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F46BD8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без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додатне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наплате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накнаде</w:t>
      </w:r>
      <w:r w:rsidR="00215AA1" w:rsidRPr="008E2508">
        <w:rPr>
          <w:sz w:val="24"/>
          <w:lang w:val="sr-Cyrl-CS"/>
        </w:rPr>
        <w:t>, што чини зелену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циркуларну</w:t>
      </w:r>
      <w:r w:rsidR="00F46BD8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економију</w:t>
      </w:r>
      <w:r w:rsidR="00F46BD8" w:rsidRPr="008E2508">
        <w:rPr>
          <w:sz w:val="24"/>
          <w:lang w:val="sr-Cyrl-CS"/>
        </w:rPr>
        <w:t>.</w:t>
      </w:r>
      <w:r w:rsidR="007C15D3" w:rsidRPr="008E2508">
        <w:rPr>
          <w:sz w:val="24"/>
          <w:lang w:val="sr-Cyrl-CS"/>
        </w:rPr>
        <w:t xml:space="preserve"> </w:t>
      </w:r>
      <w:r w:rsidR="002532B6" w:rsidRPr="008E2508">
        <w:rPr>
          <w:sz w:val="24"/>
          <w:lang w:val="sr-Cyrl-CS"/>
        </w:rPr>
        <w:t xml:space="preserve">Дели став да </w:t>
      </w:r>
      <w:r w:rsidRPr="008E2508">
        <w:rPr>
          <w:sz w:val="24"/>
          <w:lang w:val="sr-Cyrl-CS"/>
        </w:rPr>
        <w:t>реализациј</w:t>
      </w:r>
      <w:r w:rsidR="002532B6" w:rsidRPr="008E2508">
        <w:rPr>
          <w:sz w:val="24"/>
          <w:lang w:val="sr-Cyrl-CS"/>
        </w:rPr>
        <w:t>у</w:t>
      </w:r>
      <w:r w:rsidR="007C15D3" w:rsidRPr="008E2508">
        <w:rPr>
          <w:sz w:val="24"/>
          <w:lang w:val="sr-Cyrl-CS"/>
        </w:rPr>
        <w:t xml:space="preserve"> </w:t>
      </w:r>
      <w:r w:rsidR="002532B6" w:rsidRPr="008E2508">
        <w:rPr>
          <w:sz w:val="24"/>
          <w:lang w:val="sr-Cyrl-CS"/>
        </w:rPr>
        <w:t>предложених</w:t>
      </w:r>
      <w:r w:rsidR="007C15D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законских</w:t>
      </w:r>
      <w:r w:rsidR="007C15D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решења</w:t>
      </w:r>
      <w:r w:rsidR="007C15D3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треба</w:t>
      </w:r>
      <w:r w:rsidR="007C15D3" w:rsidRPr="008E2508">
        <w:rPr>
          <w:sz w:val="24"/>
          <w:lang w:val="sr-Cyrl-CS"/>
        </w:rPr>
        <w:t xml:space="preserve"> </w:t>
      </w:r>
      <w:r w:rsidR="002532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>почети</w:t>
      </w:r>
      <w:r w:rsidR="007C15D3" w:rsidRPr="008E2508">
        <w:rPr>
          <w:sz w:val="24"/>
          <w:lang w:val="sr-Cyrl-CS"/>
        </w:rPr>
        <w:t xml:space="preserve"> </w:t>
      </w:r>
      <w:r w:rsidR="002532B6" w:rsidRPr="008E2508">
        <w:rPr>
          <w:sz w:val="24"/>
          <w:lang w:val="sr-Cyrl-CS"/>
        </w:rPr>
        <w:t>у што краћем року</w:t>
      </w:r>
      <w:r w:rsidR="007C15D3" w:rsidRPr="008E2508">
        <w:rPr>
          <w:sz w:val="24"/>
          <w:lang w:val="sr-Cyrl-CS"/>
        </w:rPr>
        <w:t xml:space="preserve">, </w:t>
      </w:r>
      <w:r w:rsidR="009D6476" w:rsidRPr="008E2508">
        <w:rPr>
          <w:sz w:val="24"/>
          <w:lang w:val="sr-Cyrl-CS"/>
        </w:rPr>
        <w:t>како би се</w:t>
      </w:r>
      <w:r w:rsidR="00184B9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инвеститорима</w:t>
      </w:r>
      <w:r w:rsidR="00184B9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омогући</w:t>
      </w:r>
      <w:r w:rsidR="00000C12" w:rsidRPr="008E2508">
        <w:rPr>
          <w:sz w:val="24"/>
          <w:lang w:val="sr-Cyrl-CS"/>
        </w:rPr>
        <w:t>л</w:t>
      </w:r>
      <w:r w:rsidR="002532B6" w:rsidRPr="008E2508">
        <w:rPr>
          <w:sz w:val="24"/>
          <w:lang w:val="sr-Cyrl-CS"/>
        </w:rPr>
        <w:t xml:space="preserve">о </w:t>
      </w:r>
      <w:r w:rsidR="00000C12" w:rsidRPr="008E2508">
        <w:rPr>
          <w:sz w:val="24"/>
          <w:lang w:val="sr-Cyrl-CS"/>
        </w:rPr>
        <w:t xml:space="preserve">да </w:t>
      </w:r>
      <w:r w:rsidRPr="008E2508">
        <w:rPr>
          <w:sz w:val="24"/>
          <w:lang w:val="sr-Cyrl-CS"/>
        </w:rPr>
        <w:t>рад</w:t>
      </w:r>
      <w:r w:rsidR="00000C12" w:rsidRPr="008E2508">
        <w:rPr>
          <w:sz w:val="24"/>
          <w:lang w:val="sr-Cyrl-CS"/>
        </w:rPr>
        <w:t>е</w:t>
      </w:r>
      <w:r w:rsidR="00184B97" w:rsidRPr="008E2508">
        <w:rPr>
          <w:sz w:val="24"/>
          <w:lang w:val="sr-Cyrl-CS"/>
        </w:rPr>
        <w:t xml:space="preserve"> </w:t>
      </w:r>
      <w:r w:rsidR="00000C12" w:rsidRPr="008E2508">
        <w:rPr>
          <w:sz w:val="24"/>
          <w:lang w:val="sr-Cyrl-CS"/>
        </w:rPr>
        <w:t>у</w:t>
      </w:r>
      <w:r w:rsidR="00184B9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бољим</w:t>
      </w:r>
      <w:r w:rsidR="00184B97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условима</w:t>
      </w:r>
      <w:r w:rsidR="00184B97" w:rsidRPr="008E2508">
        <w:rPr>
          <w:sz w:val="24"/>
          <w:lang w:val="sr-Cyrl-CS"/>
        </w:rPr>
        <w:t>.</w:t>
      </w:r>
      <w:r w:rsidR="007F1EF1" w:rsidRPr="008E2508">
        <w:rPr>
          <w:sz w:val="24"/>
          <w:lang w:val="sr-Cyrl-CS"/>
        </w:rPr>
        <w:t xml:space="preserve"> </w:t>
      </w:r>
      <w:r w:rsidR="007253F6">
        <w:rPr>
          <w:sz w:val="24"/>
          <w:lang w:val="sr-Cyrl-CS"/>
        </w:rPr>
        <w:t>Навео је да се локалне самоуправе</w:t>
      </w:r>
      <w:r w:rsidR="0008576F" w:rsidRPr="008E2508">
        <w:rPr>
          <w:sz w:val="24"/>
          <w:lang w:val="sr-Cyrl-CS"/>
        </w:rPr>
        <w:t xml:space="preserve"> не придржавају прописа у овој области и ретко сносе санкције за то, а </w:t>
      </w:r>
      <w:r w:rsidR="00C04B05">
        <w:rPr>
          <w:sz w:val="24"/>
          <w:lang w:val="sr-Cyrl-CS"/>
        </w:rPr>
        <w:t xml:space="preserve">новим законским решењем </w:t>
      </w:r>
      <w:r w:rsidRPr="008E2508">
        <w:rPr>
          <w:sz w:val="24"/>
          <w:lang w:val="sr-Cyrl-CS"/>
        </w:rPr>
        <w:t>дат</w:t>
      </w:r>
      <w:r w:rsidR="0008576F" w:rsidRPr="008E2508">
        <w:rPr>
          <w:sz w:val="24"/>
          <w:lang w:val="sr-Cyrl-CS"/>
        </w:rPr>
        <w:t xml:space="preserve"> им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рок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годину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дана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7F1EF1" w:rsidRPr="008E2508">
        <w:rPr>
          <w:sz w:val="24"/>
          <w:lang w:val="sr-Cyrl-CS"/>
        </w:rPr>
        <w:t xml:space="preserve"> </w:t>
      </w:r>
      <w:r w:rsidR="0008576F" w:rsidRPr="008E2508">
        <w:rPr>
          <w:sz w:val="24"/>
          <w:lang w:val="sr-Cyrl-CS"/>
        </w:rPr>
        <w:t>одреде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локацију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изградњу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постројења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складиштење</w:t>
      </w:r>
      <w:r w:rsidR="007F1EF1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третман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или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одлагање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својој</w:t>
      </w:r>
      <w:r w:rsidR="007F1EF1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територији</w:t>
      </w:r>
      <w:r w:rsidR="007F1EF1" w:rsidRPr="008E2508">
        <w:rPr>
          <w:sz w:val="24"/>
          <w:lang w:val="sr-Cyrl-CS"/>
        </w:rPr>
        <w:t>.</w:t>
      </w:r>
      <w:r w:rsidR="00B373A9" w:rsidRPr="008E2508">
        <w:rPr>
          <w:sz w:val="24"/>
          <w:lang w:val="sr-Cyrl-CS"/>
        </w:rPr>
        <w:t xml:space="preserve"> </w:t>
      </w:r>
      <w:r w:rsidR="00000C12" w:rsidRPr="008E2508">
        <w:rPr>
          <w:sz w:val="24"/>
          <w:lang w:val="sr-Cyrl-CS"/>
        </w:rPr>
        <w:t xml:space="preserve">На крају </w:t>
      </w:r>
      <w:r w:rsidR="00000C12" w:rsidRPr="008E2508">
        <w:rPr>
          <w:sz w:val="24"/>
          <w:lang w:val="sr-Cyrl-CS"/>
        </w:rPr>
        <w:lastRenderedPageBreak/>
        <w:t>дискусије, д</w:t>
      </w:r>
      <w:r w:rsidR="0008576F" w:rsidRPr="008E2508">
        <w:rPr>
          <w:sz w:val="24"/>
          <w:lang w:val="sr-Cyrl-CS"/>
        </w:rPr>
        <w:t>одао је да з</w:t>
      </w:r>
      <w:r w:rsidRPr="008E2508">
        <w:rPr>
          <w:sz w:val="24"/>
          <w:lang w:val="sr-Cyrl-CS"/>
        </w:rPr>
        <w:t>акон</w:t>
      </w:r>
      <w:r w:rsidR="00B373A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уређује</w:t>
      </w:r>
      <w:r w:rsidR="00B373A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ову</w:t>
      </w:r>
      <w:r w:rsidR="00B373A9" w:rsidRPr="008E2508">
        <w:rPr>
          <w:sz w:val="24"/>
          <w:lang w:val="sr-Cyrl-CS"/>
        </w:rPr>
        <w:t xml:space="preserve"> </w:t>
      </w:r>
      <w:r w:rsidR="004925DA" w:rsidRPr="008E2508">
        <w:rPr>
          <w:sz w:val="24"/>
          <w:lang w:val="sr-Cyrl-CS"/>
        </w:rPr>
        <w:t>проблематику</w:t>
      </w:r>
      <w:r w:rsidR="00B373A9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08576F" w:rsidRPr="008E2508">
        <w:rPr>
          <w:sz w:val="24"/>
          <w:lang w:val="sr-Cyrl-CS"/>
        </w:rPr>
        <w:t>ли да је</w:t>
      </w:r>
      <w:r w:rsidR="00B373A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технологије</w:t>
      </w:r>
      <w:r w:rsidR="00B373A9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решавају</w:t>
      </w:r>
      <w:r w:rsidR="00F5534C" w:rsidRPr="008E2508">
        <w:rPr>
          <w:sz w:val="24"/>
          <w:lang w:val="sr-Cyrl-CS"/>
        </w:rPr>
        <w:t>.</w:t>
      </w:r>
    </w:p>
    <w:p w:rsidR="005C1030" w:rsidRPr="008E2508" w:rsidRDefault="005C1030" w:rsidP="005C1030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AD59CB">
        <w:rPr>
          <w:sz w:val="24"/>
          <w:lang w:val="sr-Cyrl-CS"/>
        </w:rPr>
        <w:t xml:space="preserve">Јованка Арсић Каришић, председник Управног одбора ЦЕДЕФ-а, </w:t>
      </w:r>
      <w:r w:rsidR="00201B2A">
        <w:rPr>
          <w:sz w:val="24"/>
          <w:lang w:val="sr-Cyrl-CS"/>
        </w:rPr>
        <w:t xml:space="preserve">истакла је да су сви актери: и Влада, и Министарство, и Агенција, и секретаријати за заштиту животне средине, </w:t>
      </w:r>
      <w:r w:rsidR="00197ADA">
        <w:rPr>
          <w:sz w:val="24"/>
          <w:lang w:val="sr-Cyrl-CS"/>
        </w:rPr>
        <w:t>и невлладин сектор веома заинтересовани за што боље законско регулисање ове области, што се и видело на овом јавном слушању. Осврнула се на серију јавних дијалога које је ЦЕД</w:t>
      </w:r>
      <w:r w:rsidR="00307C92">
        <w:rPr>
          <w:sz w:val="24"/>
          <w:lang w:val="sr-Cyrl-CS"/>
        </w:rPr>
        <w:t>ЕФ током ове године организовао, као и на публик</w:t>
      </w:r>
      <w:r w:rsidR="008D6BF4">
        <w:rPr>
          <w:sz w:val="24"/>
          <w:lang w:val="sr-Cyrl-CS"/>
        </w:rPr>
        <w:t xml:space="preserve">ацију која је из њих произашла, истакавши и добру сарадњу са Одбором приликом организовања јавних слушања посвећених управљању отпадом. </w:t>
      </w:r>
      <w:r w:rsidR="00BE3D29">
        <w:rPr>
          <w:sz w:val="24"/>
          <w:lang w:val="sr-Cyrl-CS"/>
        </w:rPr>
        <w:t xml:space="preserve">Навела је да се не може очекивати да ћемо одједном достићи све стандарде Европске уније у овој области, али да можемо корак по корак да их усвајамо, како би нам свима било боље. </w:t>
      </w:r>
    </w:p>
    <w:p w:rsidR="00A04D04" w:rsidRDefault="008616CE" w:rsidP="00EA3492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        </w:t>
      </w:r>
      <w:r w:rsidR="00BA0BB6" w:rsidRPr="008E2508">
        <w:rPr>
          <w:sz w:val="24"/>
          <w:lang w:val="sr-Cyrl-CS"/>
        </w:rPr>
        <w:t>Председник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Одбора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захвалио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присутнима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активном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учешћу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наредну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недељу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најавио</w:t>
      </w:r>
      <w:r w:rsidR="00A963D3" w:rsidRPr="008E2508">
        <w:rPr>
          <w:sz w:val="24"/>
          <w:lang w:val="sr-Cyrl-CS"/>
        </w:rPr>
        <w:t xml:space="preserve"> </w:t>
      </w:r>
      <w:r w:rsidR="00597DA8">
        <w:rPr>
          <w:sz w:val="24"/>
          <w:lang w:val="sr-Cyrl-CS"/>
        </w:rPr>
        <w:t>наставак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јавног</w:t>
      </w:r>
      <w:r w:rsidR="00A963D3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слушања</w:t>
      </w:r>
      <w:r w:rsidR="00A04D04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исту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тему</w:t>
      </w:r>
      <w:r w:rsidR="00043AB1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Позвао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учеснике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припреме</w:t>
      </w:r>
      <w:r w:rsidR="00E760F5" w:rsidRPr="008E2508">
        <w:rPr>
          <w:sz w:val="24"/>
          <w:lang w:val="sr-Cyrl-CS"/>
        </w:rPr>
        <w:t xml:space="preserve"> </w:t>
      </w:r>
      <w:r w:rsidR="00597DA8">
        <w:rPr>
          <w:sz w:val="24"/>
          <w:lang w:val="sr-Cyrl-CS"/>
        </w:rPr>
        <w:t>писане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предлоге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43AB1" w:rsidRPr="008E2508">
        <w:rPr>
          <w:sz w:val="24"/>
          <w:lang w:val="sr-Cyrl-CS"/>
        </w:rPr>
        <w:t xml:space="preserve"> </w:t>
      </w:r>
      <w:r w:rsidR="009569C7" w:rsidRPr="008E2508">
        <w:rPr>
          <w:sz w:val="24"/>
          <w:lang w:val="sr-Cyrl-CS"/>
        </w:rPr>
        <w:t>измене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43AB1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допуне</w:t>
      </w:r>
      <w:r w:rsidR="00043AB1" w:rsidRPr="008E2508">
        <w:rPr>
          <w:sz w:val="24"/>
          <w:lang w:val="sr-Cyrl-CS"/>
        </w:rPr>
        <w:t xml:space="preserve"> </w:t>
      </w:r>
      <w:r w:rsidR="00777E14" w:rsidRPr="008E2508">
        <w:rPr>
          <w:sz w:val="24"/>
          <w:lang w:val="sr-Cyrl-CS"/>
        </w:rPr>
        <w:t>ова два нацрта закона</w:t>
      </w:r>
      <w:r w:rsidR="00E760F5" w:rsidRPr="008E2508">
        <w:rPr>
          <w:sz w:val="24"/>
          <w:lang w:val="sr-Cyrl-CS"/>
        </w:rPr>
        <w:t xml:space="preserve"> </w:t>
      </w:r>
      <w:r w:rsidR="00597DA8">
        <w:rPr>
          <w:sz w:val="24"/>
          <w:lang w:val="sr-Cyrl-CS"/>
        </w:rPr>
        <w:t>и да их доставе Одбору, како би се у наставку</w:t>
      </w:r>
      <w:r w:rsidR="00A04D04" w:rsidRPr="008E2508">
        <w:rPr>
          <w:sz w:val="24"/>
          <w:lang w:val="sr-Cyrl-CS"/>
        </w:rPr>
        <w:t xml:space="preserve"> </w:t>
      </w:r>
      <w:r w:rsidR="00597DA8">
        <w:rPr>
          <w:sz w:val="24"/>
          <w:lang w:val="sr-Cyrl-CS"/>
        </w:rPr>
        <w:t>јавног слушања дискутовало о конкретним предлозима.</w:t>
      </w:r>
    </w:p>
    <w:p w:rsidR="004561AB" w:rsidRPr="008E2508" w:rsidRDefault="005900C7" w:rsidP="005900C7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>Први део јавног слушања завршен је у 13,50 часова.</w:t>
      </w:r>
    </w:p>
    <w:p w:rsidR="002A1837" w:rsidRPr="008E2508" w:rsidRDefault="002A1837" w:rsidP="00604CDE">
      <w:pPr>
        <w:tabs>
          <w:tab w:val="clear" w:pos="1440"/>
          <w:tab w:val="left" w:pos="567"/>
        </w:tabs>
        <w:jc w:val="both"/>
        <w:rPr>
          <w:sz w:val="24"/>
          <w:lang w:val="sr-Cyrl-CS"/>
        </w:rPr>
      </w:pPr>
    </w:p>
    <w:p w:rsidR="002A1837" w:rsidRDefault="00A24376" w:rsidP="00F53497">
      <w:pPr>
        <w:tabs>
          <w:tab w:val="clear" w:pos="144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*</w:t>
      </w:r>
    </w:p>
    <w:p w:rsidR="00A24376" w:rsidRDefault="00A24376" w:rsidP="00F53497">
      <w:pPr>
        <w:tabs>
          <w:tab w:val="clear" w:pos="144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*    *</w:t>
      </w:r>
    </w:p>
    <w:p w:rsidR="00A24376" w:rsidRPr="008E2508" w:rsidRDefault="00A24376" w:rsidP="00590878">
      <w:pPr>
        <w:tabs>
          <w:tab w:val="left" w:pos="720"/>
        </w:tabs>
        <w:ind w:firstLine="720"/>
        <w:jc w:val="center"/>
        <w:rPr>
          <w:sz w:val="24"/>
          <w:lang w:val="sr-Cyrl-CS"/>
        </w:rPr>
      </w:pPr>
    </w:p>
    <w:p w:rsidR="005C59B6" w:rsidRDefault="00604CDE" w:rsidP="00604CDE">
      <w:pPr>
        <w:tabs>
          <w:tab w:val="left" w:pos="567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Одбор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 26. </w:t>
      </w:r>
      <w:r w:rsidR="00BA0BB6" w:rsidRPr="008E2508">
        <w:rPr>
          <w:sz w:val="24"/>
          <w:lang w:val="sr-Cyrl-CS"/>
        </w:rPr>
        <w:t>новембра</w:t>
      </w:r>
      <w:r w:rsidRPr="008E2508">
        <w:rPr>
          <w:sz w:val="24"/>
          <w:lang w:val="sr-Cyrl-CS"/>
        </w:rPr>
        <w:t xml:space="preserve"> 2015. </w:t>
      </w:r>
      <w:r w:rsidR="00BA0BB6" w:rsidRPr="008E2508">
        <w:rPr>
          <w:sz w:val="24"/>
          <w:lang w:val="sr-Cyrl-CS"/>
        </w:rPr>
        <w:t>године</w:t>
      </w:r>
      <w:r w:rsidRPr="008E2508">
        <w:rPr>
          <w:sz w:val="24"/>
          <w:lang w:val="sr-Cyrl-CS"/>
        </w:rPr>
        <w:t xml:space="preserve"> </w:t>
      </w:r>
      <w:r w:rsidR="00A24376">
        <w:rPr>
          <w:sz w:val="24"/>
          <w:lang w:val="sr-Cyrl-CS"/>
        </w:rPr>
        <w:t>наставио</w:t>
      </w:r>
      <w:r w:rsidR="005C59B6" w:rsidRPr="005C59B6">
        <w:t xml:space="preserve"> </w:t>
      </w:r>
      <w:r w:rsidR="005C59B6" w:rsidRPr="005C59B6">
        <w:rPr>
          <w:sz w:val="24"/>
          <w:lang w:val="sr-Cyrl-CS"/>
        </w:rPr>
        <w:t>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јавно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слушањ</w:t>
      </w:r>
      <w:r w:rsidR="00A24376">
        <w:rPr>
          <w:sz w:val="24"/>
          <w:lang w:val="sr-Cyrl-CS"/>
        </w:rPr>
        <w:t>е</w:t>
      </w:r>
      <w:r w:rsidR="00DA1C57" w:rsidRPr="008E2508">
        <w:rPr>
          <w:sz w:val="24"/>
          <w:lang w:val="sr-Cyrl-CS"/>
        </w:rPr>
        <w:t xml:space="preserve"> </w:t>
      </w:r>
      <w:r w:rsidR="00A24376">
        <w:rPr>
          <w:sz w:val="24"/>
          <w:lang w:val="sr-Cyrl-CS"/>
        </w:rPr>
        <w:t xml:space="preserve">о </w:t>
      </w:r>
      <w:r w:rsidR="00A24376" w:rsidRPr="00A24376">
        <w:rPr>
          <w:sz w:val="24"/>
          <w:lang w:val="sr-Cyrl-CS"/>
        </w:rPr>
        <w:t>Нацрт</w:t>
      </w:r>
      <w:r w:rsidR="005C59B6">
        <w:rPr>
          <w:sz w:val="24"/>
          <w:lang w:val="sr-Cyrl-CS"/>
        </w:rPr>
        <w:t>у</w:t>
      </w:r>
      <w:r w:rsidR="00A24376" w:rsidRPr="00A24376">
        <w:rPr>
          <w:sz w:val="24"/>
          <w:lang w:val="sr-Cyrl-CS"/>
        </w:rPr>
        <w:t xml:space="preserve"> закона о изменама и допунама Закона о заштити животне средине и Нацрт</w:t>
      </w:r>
      <w:r w:rsidR="005C59B6">
        <w:rPr>
          <w:sz w:val="24"/>
          <w:lang w:val="sr-Cyrl-CS"/>
        </w:rPr>
        <w:t>у</w:t>
      </w:r>
      <w:r w:rsidR="00A24376" w:rsidRPr="00A24376">
        <w:rPr>
          <w:sz w:val="24"/>
          <w:lang w:val="sr-Cyrl-CS"/>
        </w:rPr>
        <w:t xml:space="preserve"> закона о изменама и допунама Закона о управљању отпадом</w:t>
      </w:r>
      <w:r w:rsidR="005C59B6">
        <w:rPr>
          <w:sz w:val="24"/>
          <w:lang w:val="sr-Cyrl-CS"/>
        </w:rPr>
        <w:t>.</w:t>
      </w:r>
    </w:p>
    <w:p w:rsidR="00873DD5" w:rsidRDefault="00873DD5" w:rsidP="00873DD5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Наставку јавног слушања</w:t>
      </w:r>
      <w:r w:rsidRPr="00873DD5">
        <w:rPr>
          <w:sz w:val="24"/>
          <w:lang w:val="sr-Cyrl-CS"/>
        </w:rPr>
        <w:t xml:space="preserve"> присуствовали </w:t>
      </w:r>
      <w:r>
        <w:rPr>
          <w:sz w:val="24"/>
          <w:lang w:val="sr-Cyrl-CS"/>
        </w:rPr>
        <w:t>су</w:t>
      </w:r>
      <w:r w:rsidRPr="00873DD5">
        <w:rPr>
          <w:sz w:val="24"/>
          <w:lang w:val="sr-Cyrl-CS"/>
        </w:rPr>
        <w:t>: Бранислав Блажић, Јездимир Вучетић, Соња Влаховић, Гордана Топић, Нада Лазић, Гордана Чомић и Душан Јановић, као и народна посланица Биљана Илић Стошић.</w:t>
      </w:r>
    </w:p>
    <w:p w:rsidR="00604CDE" w:rsidRPr="008E2508" w:rsidRDefault="00604CDE" w:rsidP="00604CDE">
      <w:pPr>
        <w:tabs>
          <w:tab w:val="left" w:pos="426"/>
          <w:tab w:val="left" w:pos="567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  <w:t xml:space="preserve">  </w:t>
      </w:r>
      <w:r w:rsidR="002E322F" w:rsidRPr="008E2508">
        <w:rPr>
          <w:sz w:val="24"/>
          <w:lang w:val="sr-Cyrl-CS"/>
        </w:rPr>
        <w:t xml:space="preserve">Представници </w:t>
      </w:r>
      <w:r w:rsidR="00BA0BB6" w:rsidRPr="008E2508">
        <w:rPr>
          <w:sz w:val="24"/>
          <w:lang w:val="sr-Cyrl-CS"/>
        </w:rPr>
        <w:t>Министарства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2E322F" w:rsidRPr="008E2508">
        <w:rPr>
          <w:sz w:val="24"/>
          <w:lang w:val="sr-Cyrl-CS"/>
        </w:rPr>
        <w:t xml:space="preserve">, који су присуствовали </w:t>
      </w:r>
      <w:r w:rsidR="009F1D65">
        <w:rPr>
          <w:sz w:val="24"/>
          <w:lang w:val="sr-Cyrl-CS"/>
        </w:rPr>
        <w:t>наставку</w:t>
      </w:r>
      <w:r w:rsidR="002E322F" w:rsidRPr="008E2508">
        <w:rPr>
          <w:sz w:val="24"/>
          <w:lang w:val="sr-Cyrl-CS"/>
        </w:rPr>
        <w:t xml:space="preserve"> јавног слушања</w:t>
      </w:r>
      <w:r w:rsidRPr="008E2508">
        <w:rPr>
          <w:sz w:val="24"/>
          <w:lang w:val="sr-Cyrl-CS"/>
        </w:rPr>
        <w:t xml:space="preserve">: </w:t>
      </w:r>
      <w:r w:rsidR="00BA0BB6" w:rsidRPr="008E2508">
        <w:rPr>
          <w:sz w:val="24"/>
          <w:lang w:val="sr-Cyrl-CS"/>
        </w:rPr>
        <w:t>помоћник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Сектору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планирање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животној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Александар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Весић</w:t>
      </w:r>
      <w:r w:rsidR="00E40CE8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нормативне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хармонизацију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прописа</w:t>
      </w:r>
      <w:r w:rsidR="009459B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9459B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9459B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9459B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: </w:t>
      </w:r>
      <w:r w:rsidR="00BA0BB6" w:rsidRPr="008E2508">
        <w:rPr>
          <w:sz w:val="24"/>
          <w:lang w:val="sr-Cyrl-CS"/>
        </w:rPr>
        <w:t>начелник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Зоран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Ибровић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самостални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саветници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Ивана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Радосављевић</w:t>
      </w:r>
      <w:r w:rsidR="009459B7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Тина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Јањатовић</w:t>
      </w:r>
      <w:r w:rsidR="009459B7" w:rsidRPr="008E2508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Радмила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Шеровић</w:t>
      </w:r>
      <w:r w:rsidR="00DA1A8E">
        <w:rPr>
          <w:sz w:val="24"/>
          <w:lang w:val="sr-Cyrl-CS"/>
        </w:rPr>
        <w:t xml:space="preserve"> 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начелник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издавање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биодиверзитета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Душан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Огњановић</w:t>
      </w:r>
      <w:r w:rsidRPr="008E2508">
        <w:rPr>
          <w:sz w:val="24"/>
          <w:lang w:val="sr-Cyrl-CS"/>
        </w:rPr>
        <w:t xml:space="preserve">.  </w:t>
      </w:r>
    </w:p>
    <w:p w:rsidR="00604CDE" w:rsidRDefault="00604CDE" w:rsidP="00604CDE">
      <w:pPr>
        <w:tabs>
          <w:tab w:val="clear" w:pos="1440"/>
          <w:tab w:val="left" w:pos="709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9F1D65">
        <w:rPr>
          <w:sz w:val="24"/>
          <w:lang w:val="sr-Cyrl-CS"/>
        </w:rPr>
        <w:t>Наставку</w:t>
      </w:r>
      <w:r w:rsidR="00590FDB" w:rsidRPr="008E2508">
        <w:rPr>
          <w:sz w:val="24"/>
          <w:lang w:val="sr-Cyrl-CS"/>
        </w:rPr>
        <w:t xml:space="preserve"> јавног слушања</w:t>
      </w:r>
      <w:r w:rsidRPr="008E2508">
        <w:rPr>
          <w:sz w:val="24"/>
          <w:lang w:val="sr-Cyrl-CS"/>
        </w:rPr>
        <w:t xml:space="preserve"> </w:t>
      </w:r>
      <w:r w:rsidR="00590FDB" w:rsidRPr="008E2508">
        <w:rPr>
          <w:sz w:val="24"/>
          <w:lang w:val="sr-Cyrl-CS"/>
        </w:rPr>
        <w:t xml:space="preserve">су </w:t>
      </w:r>
      <w:r w:rsidR="00BA0BB6" w:rsidRPr="008E2508">
        <w:rPr>
          <w:sz w:val="24"/>
          <w:lang w:val="sr-Cyrl-CS"/>
        </w:rPr>
        <w:t>присуствовали</w:t>
      </w:r>
      <w:r w:rsidR="00FE697F" w:rsidRPr="008E2508">
        <w:rPr>
          <w:sz w:val="24"/>
          <w:lang w:val="sr-Cyrl-CS"/>
        </w:rPr>
        <w:t xml:space="preserve"> и: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заменик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Градског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секретеријата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доц</w:t>
      </w:r>
      <w:r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др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Јасмина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Маџгаљ</w:t>
      </w:r>
      <w:r w:rsidRPr="008E2508">
        <w:rPr>
          <w:sz w:val="24"/>
          <w:lang w:val="sr-Cyrl-CS"/>
        </w:rPr>
        <w:t xml:space="preserve">; </w:t>
      </w:r>
      <w:r w:rsidR="00FE697F" w:rsidRPr="008E2508">
        <w:rPr>
          <w:sz w:val="24"/>
          <w:lang w:val="sr-Cyrl-CS"/>
        </w:rPr>
        <w:t xml:space="preserve">из </w:t>
      </w:r>
      <w:r w:rsidR="00BA0BB6" w:rsidRPr="008E2508">
        <w:rPr>
          <w:sz w:val="24"/>
          <w:lang w:val="sr-Cyrl-CS"/>
        </w:rPr>
        <w:t>Привредне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FE697F" w:rsidRPr="008E2508">
        <w:rPr>
          <w:sz w:val="24"/>
          <w:lang w:val="sr-Cyrl-CS"/>
        </w:rPr>
        <w:t xml:space="preserve"> саветник председника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Синиша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Митровић</w:t>
      </w:r>
      <w:r w:rsidR="00144D21" w:rsidRPr="008E2508">
        <w:rPr>
          <w:sz w:val="24"/>
          <w:lang w:val="sr-Cyrl-CS"/>
        </w:rPr>
        <w:t xml:space="preserve"> 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руководилац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Центра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ПКС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Јелена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Плавански</w:t>
      </w:r>
      <w:r w:rsidRPr="008E2508">
        <w:rPr>
          <w:sz w:val="24"/>
          <w:lang w:val="sr-Cyrl-CS"/>
        </w:rPr>
        <w:t xml:space="preserve">; </w:t>
      </w:r>
      <w:r w:rsidR="00FE697F" w:rsidRPr="008E2508">
        <w:rPr>
          <w:sz w:val="24"/>
          <w:lang w:val="sr-Cyrl-CS"/>
        </w:rPr>
        <w:t xml:space="preserve">из </w:t>
      </w:r>
      <w:r w:rsidR="00BA0BB6" w:rsidRPr="008E2508">
        <w:rPr>
          <w:sz w:val="24"/>
          <w:lang w:val="sr-Cyrl-CS"/>
        </w:rPr>
        <w:t>ПК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Pr="008E2508">
        <w:rPr>
          <w:sz w:val="24"/>
          <w:lang w:val="sr-Cyrl-CS"/>
        </w:rPr>
        <w:t xml:space="preserve"> </w:t>
      </w:r>
      <w:r w:rsidR="00FE697F" w:rsidRPr="008E2508">
        <w:rPr>
          <w:sz w:val="24"/>
          <w:lang w:val="sr-Cyrl-CS"/>
        </w:rPr>
        <w:t xml:space="preserve">председник </w:t>
      </w:r>
      <w:r w:rsidR="00BA0BB6" w:rsidRPr="008E2508">
        <w:rPr>
          <w:sz w:val="24"/>
          <w:lang w:val="sr-Cyrl-CS"/>
        </w:rPr>
        <w:t>Саша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Михајловић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заменик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председника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Илија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Ђорђевић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генерални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секретар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Душан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Васиљевић</w:t>
      </w:r>
      <w:r w:rsidR="00DA1A8E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Ана</w:t>
      </w:r>
      <w:r w:rsidR="0050628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Петровић</w:t>
      </w:r>
      <w:r w:rsidR="0050628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Вукићевић</w:t>
      </w:r>
      <w:r w:rsidR="0050628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50628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Александра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Пилчевић</w:t>
      </w:r>
      <w:r w:rsidR="0050628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рециклера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Pr="008E2508">
        <w:rPr>
          <w:sz w:val="24"/>
          <w:lang w:val="sr-Cyrl-CS"/>
        </w:rPr>
        <w:t xml:space="preserve">; </w:t>
      </w:r>
      <w:r w:rsidR="00C877FD" w:rsidRPr="008E2508">
        <w:rPr>
          <w:sz w:val="24"/>
          <w:lang w:val="sr-Cyrl-CS"/>
        </w:rPr>
        <w:t xml:space="preserve">директор компаније ''Божић и синови'' Никола Егић и правник Александра Андрејић; </w:t>
      </w:r>
      <w:r w:rsidR="00BA0BB6" w:rsidRPr="008E2508">
        <w:rPr>
          <w:sz w:val="24"/>
          <w:lang w:val="sr-Cyrl-CS"/>
        </w:rPr>
        <w:t>Младенка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Османовић</w:t>
      </w:r>
      <w:r w:rsidR="001907EB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Љубиша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Славковић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4D3437">
        <w:rPr>
          <w:sz w:val="24"/>
          <w:lang w:val="sr-Cyrl-CS"/>
        </w:rPr>
        <w:t>''</w:t>
      </w:r>
      <w:r w:rsidR="004D3437">
        <w:rPr>
          <w:sz w:val="24"/>
        </w:rPr>
        <w:t>O</w:t>
      </w:r>
      <w:r w:rsidR="004D3437" w:rsidRPr="000F3204">
        <w:rPr>
          <w:sz w:val="24"/>
          <w:lang w:val="sr-Cyrl-CS"/>
        </w:rPr>
        <w:t>2</w:t>
      </w:r>
      <w:r w:rsidR="004D3437">
        <w:rPr>
          <w:sz w:val="24"/>
        </w:rPr>
        <w:t>E</w:t>
      </w:r>
      <w:r w:rsidR="004D3437" w:rsidRPr="000F3204">
        <w:rPr>
          <w:sz w:val="24"/>
          <w:lang w:val="sr-Cyrl-CS"/>
        </w:rPr>
        <w:t xml:space="preserve"> </w:t>
      </w:r>
      <w:r w:rsidR="004D3437">
        <w:rPr>
          <w:sz w:val="24"/>
        </w:rPr>
        <w:t>Technologies</w:t>
      </w:r>
      <w:r w:rsidR="004D3437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Драган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Дилпарић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помоћник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директора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друштва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еколошку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делатност</w:t>
      </w:r>
      <w:r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ОРСЕС</w:t>
      </w:r>
      <w:r w:rsidRPr="008E2508">
        <w:rPr>
          <w:sz w:val="24"/>
          <w:lang w:val="sr-Cyrl-CS"/>
        </w:rPr>
        <w:t xml:space="preserve">''; </w:t>
      </w:r>
      <w:r w:rsidR="00BA0BB6" w:rsidRPr="008E2508">
        <w:rPr>
          <w:sz w:val="24"/>
          <w:lang w:val="sr-Cyrl-CS"/>
        </w:rPr>
        <w:t>Сандра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Камберовић</w:t>
      </w:r>
      <w:r w:rsidRPr="008E2508">
        <w:rPr>
          <w:sz w:val="24"/>
          <w:lang w:val="sr-Cyrl-CS"/>
        </w:rPr>
        <w:t xml:space="preserve"> 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Храбри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чистач</w:t>
      </w:r>
      <w:r w:rsidR="00936F40" w:rsidRPr="008E2508">
        <w:rPr>
          <w:sz w:val="24"/>
          <w:lang w:val="sr-Cyrl-CS"/>
        </w:rPr>
        <w:t xml:space="preserve">''; </w:t>
      </w:r>
      <w:r w:rsidR="00BA0BB6" w:rsidRPr="008E2508">
        <w:rPr>
          <w:sz w:val="24"/>
          <w:lang w:val="sr-Cyrl-CS"/>
        </w:rPr>
        <w:t>Јована</w:t>
      </w:r>
      <w:r w:rsidR="00936F40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Грујић</w:t>
      </w:r>
      <w:r w:rsidR="00936F40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Југо</w:t>
      </w:r>
      <w:r w:rsidRPr="008E2508">
        <w:rPr>
          <w:sz w:val="24"/>
          <w:lang w:val="sr-Cyrl-CS"/>
        </w:rPr>
        <w:t>-</w:t>
      </w:r>
      <w:r w:rsidR="00BA0BB6" w:rsidRPr="008E2508">
        <w:rPr>
          <w:sz w:val="24"/>
          <w:lang w:val="sr-Cyrl-CS"/>
        </w:rPr>
        <w:t>импекс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Кристина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Цвејанов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Српске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асоцијације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рециклера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амбалажног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Ана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Згоњанин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Pr="008E2508">
        <w:rPr>
          <w:sz w:val="24"/>
          <w:lang w:val="sr-Cyrl-CS"/>
        </w:rPr>
        <w:t xml:space="preserve"> </w:t>
      </w:r>
      <w:r w:rsidR="007268B5">
        <w:rPr>
          <w:sz w:val="24"/>
          <w:lang w:val="sr-Cyrl-CS"/>
        </w:rPr>
        <w:t>''</w:t>
      </w:r>
      <w:r w:rsidR="007268B5">
        <w:rPr>
          <w:sz w:val="24"/>
        </w:rPr>
        <w:t>Jakob</w:t>
      </w:r>
      <w:r w:rsidR="007268B5" w:rsidRPr="000F3204">
        <w:rPr>
          <w:sz w:val="24"/>
          <w:lang w:val="sr-Cyrl-CS"/>
        </w:rPr>
        <w:t xml:space="preserve"> </w:t>
      </w:r>
      <w:r w:rsidR="007268B5">
        <w:rPr>
          <w:sz w:val="24"/>
        </w:rPr>
        <w:t>Becker</w:t>
      </w:r>
      <w:r w:rsidR="007268B5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Јованка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Арсић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Кариши</w:t>
      </w:r>
      <w:r w:rsidR="00A17502">
        <w:rPr>
          <w:sz w:val="24"/>
          <w:lang w:val="sr-Cyrl-CS"/>
        </w:rPr>
        <w:t>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lastRenderedPageBreak/>
        <w:t>Милица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Милићевић</w:t>
      </w:r>
      <w:r w:rsidR="007268B5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Централно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европског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форума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развој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директор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С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ЕКО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Београд</w:t>
      </w:r>
      <w:r w:rsidR="00936F40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Бојан</w:t>
      </w:r>
      <w:r w:rsidR="00936F40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Марковић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Александар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Ћирић</w:t>
      </w:r>
      <w:r w:rsidR="007268B5">
        <w:rPr>
          <w:sz w:val="24"/>
          <w:lang w:val="sr-Cyrl-CS"/>
        </w:rPr>
        <w:t>,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директор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Pr="008E2508">
        <w:rPr>
          <w:sz w:val="24"/>
          <w:lang w:val="sr-Cyrl-CS"/>
        </w:rPr>
        <w:t xml:space="preserve"> </w:t>
      </w:r>
      <w:r w:rsidR="007268B5">
        <w:rPr>
          <w:sz w:val="24"/>
          <w:lang w:val="sr-Cyrl-CS"/>
        </w:rPr>
        <w:t>''</w:t>
      </w:r>
      <w:r w:rsidR="007268B5">
        <w:rPr>
          <w:sz w:val="24"/>
        </w:rPr>
        <w:t>Medical</w:t>
      </w:r>
      <w:r w:rsidR="007268B5" w:rsidRPr="000F3204">
        <w:rPr>
          <w:sz w:val="24"/>
          <w:lang w:val="sr-Cyrl-CS"/>
        </w:rPr>
        <w:t xml:space="preserve"> </w:t>
      </w:r>
      <w:r w:rsidR="007268B5">
        <w:rPr>
          <w:sz w:val="24"/>
        </w:rPr>
        <w:t>wave</w:t>
      </w:r>
      <w:r w:rsidR="007268B5" w:rsidRPr="000F3204">
        <w:rPr>
          <w:sz w:val="24"/>
          <w:lang w:val="sr-Cyrl-CS"/>
        </w:rPr>
        <w:t>''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>.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 xml:space="preserve">; </w:t>
      </w:r>
      <w:r w:rsidR="00BA0BB6" w:rsidRPr="008E2508">
        <w:rPr>
          <w:sz w:val="24"/>
          <w:lang w:val="sr-Cyrl-CS"/>
        </w:rPr>
        <w:t>Ласло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Вадлеве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НВО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Гардош</w:t>
      </w:r>
      <w:r w:rsidR="007268B5">
        <w:rPr>
          <w:sz w:val="24"/>
          <w:lang w:val="sr-Cyrl-CS"/>
        </w:rPr>
        <w:t>;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Христина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Митић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Фабрике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цемента</w:t>
      </w:r>
      <w:r w:rsidRPr="008E2508">
        <w:rPr>
          <w:sz w:val="24"/>
          <w:lang w:val="sr-Cyrl-CS"/>
        </w:rPr>
        <w:t xml:space="preserve"> ''</w:t>
      </w:r>
      <w:r w:rsidR="007268B5">
        <w:rPr>
          <w:sz w:val="24"/>
        </w:rPr>
        <w:t>Holcim</w:t>
      </w:r>
      <w:r w:rsidR="007268B5">
        <w:rPr>
          <w:sz w:val="24"/>
          <w:lang w:val="sr-Cyrl-CS"/>
        </w:rPr>
        <w:t>''</w:t>
      </w:r>
      <w:r w:rsidR="00194290" w:rsidRPr="008E2508">
        <w:rPr>
          <w:sz w:val="24"/>
          <w:lang w:val="sr-Cyrl-CS"/>
        </w:rPr>
        <w:t>;</w:t>
      </w:r>
      <w:r w:rsidR="00661085" w:rsidRPr="008E2508">
        <w:rPr>
          <w:sz w:val="24"/>
          <w:lang w:val="sr-Cyrl-CS"/>
        </w:rPr>
        <w:t xml:space="preserve"> </w:t>
      </w:r>
      <w:r w:rsidR="005E2DF5" w:rsidRPr="008E2508">
        <w:rPr>
          <w:sz w:val="24"/>
          <w:lang w:val="sr-Cyrl-CS"/>
        </w:rPr>
        <w:t>Душан Голушин из удружења ''Еколошка дисциплина''</w:t>
      </w:r>
      <w:r w:rsidR="00194290" w:rsidRPr="008E2508">
        <w:rPr>
          <w:sz w:val="24"/>
          <w:lang w:val="sr-Cyrl-CS"/>
        </w:rPr>
        <w:t>; Милан Гутић из компаније Инстел; Милица Жерајић из Пословног удружења Цементна индустрија Србије;</w:t>
      </w:r>
      <w:r w:rsidR="005E14C6">
        <w:rPr>
          <w:sz w:val="24"/>
          <w:lang w:val="sr-Cyrl-CS"/>
        </w:rPr>
        <w:t xml:space="preserve"> Остојић Раде,</w:t>
      </w:r>
      <w:r w:rsidR="00070B15" w:rsidRPr="00070B15">
        <w:t xml:space="preserve"> </w:t>
      </w:r>
      <w:r w:rsidR="00070B15">
        <w:rPr>
          <w:sz w:val="24"/>
          <w:lang w:val="sr-Cyrl-CS"/>
        </w:rPr>
        <w:t>П</w:t>
      </w:r>
      <w:r w:rsidR="00070B15" w:rsidRPr="00070B15">
        <w:rPr>
          <w:sz w:val="24"/>
          <w:lang w:val="sr-Cyrl-CS"/>
        </w:rPr>
        <w:t xml:space="preserve">личевић </w:t>
      </w:r>
      <w:r w:rsidR="00070B15">
        <w:rPr>
          <w:sz w:val="24"/>
          <w:lang w:val="sr-Cyrl-CS"/>
        </w:rPr>
        <w:t>А</w:t>
      </w:r>
      <w:r w:rsidR="00070B15" w:rsidRPr="00070B15">
        <w:rPr>
          <w:sz w:val="24"/>
          <w:lang w:val="sr-Cyrl-CS"/>
        </w:rPr>
        <w:t>лександра</w:t>
      </w:r>
      <w:r w:rsidR="00070B15">
        <w:rPr>
          <w:sz w:val="24"/>
          <w:lang w:val="sr-Cyrl-CS"/>
        </w:rPr>
        <w:t>,</w:t>
      </w:r>
      <w:r w:rsidR="00070B15" w:rsidRPr="00070B15">
        <w:t xml:space="preserve"> </w:t>
      </w:r>
      <w:r w:rsidR="00194290" w:rsidRPr="008E2508">
        <w:rPr>
          <w:sz w:val="24"/>
          <w:lang w:val="sr-Cyrl-CS"/>
        </w:rPr>
        <w:t xml:space="preserve">Сандра Зихерл, Александар Милошевић, Славиша Станковић, Емилија Станојевић, Небојша Стојиљковић, </w:t>
      </w:r>
      <w:r w:rsidR="00876ECB">
        <w:rPr>
          <w:sz w:val="24"/>
          <w:lang w:val="sr-Cyrl-CS"/>
        </w:rPr>
        <w:t xml:space="preserve">Ники Ван дер Веен Стојиљковић, </w:t>
      </w:r>
      <w:r w:rsidR="00194290" w:rsidRPr="008E2508">
        <w:rPr>
          <w:sz w:val="24"/>
          <w:lang w:val="sr-Cyrl-CS"/>
        </w:rPr>
        <w:t xml:space="preserve">Слободан Цветковић, </w:t>
      </w:r>
      <w:r w:rsidR="002B0CF5" w:rsidRPr="008E2508">
        <w:rPr>
          <w:sz w:val="24"/>
          <w:lang w:val="sr-Cyrl-CS"/>
        </w:rPr>
        <w:t xml:space="preserve">Ники Стојиљковић, </w:t>
      </w:r>
      <w:r w:rsidR="00BA0BB6" w:rsidRPr="008E2508">
        <w:rPr>
          <w:sz w:val="24"/>
          <w:lang w:val="sr-Cyrl-CS"/>
        </w:rPr>
        <w:t>као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студенти</w:t>
      </w:r>
      <w:r w:rsidR="00661085" w:rsidRPr="008E2508">
        <w:rPr>
          <w:sz w:val="24"/>
          <w:lang w:val="sr-Cyrl-CS"/>
        </w:rPr>
        <w:t xml:space="preserve"> </w:t>
      </w:r>
      <w:r w:rsidR="005E142E">
        <w:rPr>
          <w:sz w:val="24"/>
          <w:lang w:val="sr-Cyrl-CS"/>
        </w:rPr>
        <w:t xml:space="preserve">мастер студија на </w:t>
      </w:r>
      <w:r w:rsidR="00BA0BB6" w:rsidRPr="008E2508">
        <w:rPr>
          <w:sz w:val="24"/>
          <w:lang w:val="sr-Cyrl-CS"/>
        </w:rPr>
        <w:t>Правно</w:t>
      </w:r>
      <w:r w:rsidR="005E142E">
        <w:rPr>
          <w:sz w:val="24"/>
          <w:lang w:val="sr-Cyrl-CS"/>
        </w:rPr>
        <w:t>м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факултет</w:t>
      </w:r>
      <w:r w:rsidR="005E142E">
        <w:rPr>
          <w:sz w:val="24"/>
          <w:lang w:val="sr-Cyrl-CS"/>
        </w:rPr>
        <w:t>у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Универзитета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61085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Београду</w:t>
      </w:r>
      <w:r w:rsidR="00661085" w:rsidRPr="008E2508">
        <w:rPr>
          <w:sz w:val="24"/>
          <w:lang w:val="sr-Cyrl-CS"/>
        </w:rPr>
        <w:t xml:space="preserve">. </w:t>
      </w:r>
    </w:p>
    <w:p w:rsidR="002547D8" w:rsidRPr="008E2508" w:rsidRDefault="002547D8" w:rsidP="00604CDE">
      <w:pPr>
        <w:tabs>
          <w:tab w:val="clear" w:pos="1440"/>
          <w:tab w:val="left" w:pos="709"/>
        </w:tabs>
        <w:jc w:val="both"/>
        <w:rPr>
          <w:sz w:val="24"/>
          <w:lang w:val="sr-Cyrl-CS"/>
        </w:rPr>
      </w:pPr>
    </w:p>
    <w:p w:rsidR="002547D8" w:rsidRDefault="002547D8" w:rsidP="002547D8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>Наставак јавног слушања конципиран је као наставак дискусије започете 19. новембра 2015. године.</w:t>
      </w:r>
    </w:p>
    <w:p w:rsidR="00BA08EE" w:rsidRPr="008E2508" w:rsidRDefault="00BA08EE" w:rsidP="002547D8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У дискусији која је уследила су учествовали:</w:t>
      </w:r>
      <w:r w:rsidR="00E91683" w:rsidRPr="008E2508">
        <w:rPr>
          <w:sz w:val="24"/>
          <w:lang w:val="sr-Cyrl-CS"/>
        </w:rPr>
        <w:t xml:space="preserve"> Саша Михајловић,</w:t>
      </w:r>
      <w:r w:rsidR="001C4149">
        <w:rPr>
          <w:sz w:val="24"/>
          <w:lang w:val="sr-Cyrl-CS"/>
        </w:rPr>
        <w:t xml:space="preserve"> Синиша Митровић, Бранислав Блажић, Драган Дилпарић, Гордана Чомић, Кристина Цвејанов, Душан Васиљевић, Сандра Камберовић, Никола Егић, Јасмина Маџгаљ, Ана Петровић Вукићевић, Љубиша Славковић и представници Министарства.  </w:t>
      </w:r>
    </w:p>
    <w:p w:rsidR="00604CDE" w:rsidRPr="008E2508" w:rsidRDefault="00604CDE" w:rsidP="008E2508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            </w:t>
      </w:r>
      <w:r w:rsidR="00BA0BB6" w:rsidRPr="008E2508">
        <w:rPr>
          <w:sz w:val="24"/>
          <w:lang w:val="sr-Cyrl-CS"/>
        </w:rPr>
        <w:t>Саша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Михајловић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председник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изнео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два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предлога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измену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Нацрта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изменама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допунама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Први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предлог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односи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измену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члана</w:t>
      </w:r>
      <w:r w:rsidRPr="008E2508">
        <w:rPr>
          <w:sz w:val="24"/>
          <w:lang w:val="sr-Cyrl-CS"/>
        </w:rPr>
        <w:t xml:space="preserve"> 2. </w:t>
      </w:r>
      <w:r w:rsidR="00BA0BB6" w:rsidRPr="008E2508">
        <w:rPr>
          <w:sz w:val="24"/>
          <w:lang w:val="sr-Cyrl-CS"/>
        </w:rPr>
        <w:t>тачка</w:t>
      </w:r>
      <w:r w:rsidRPr="008E2508">
        <w:rPr>
          <w:sz w:val="24"/>
          <w:lang w:val="sr-Cyrl-CS"/>
        </w:rPr>
        <w:t xml:space="preserve"> 14. </w:t>
      </w:r>
      <w:r w:rsidR="00BA0BB6" w:rsidRPr="008E2508">
        <w:rPr>
          <w:sz w:val="24"/>
          <w:lang w:val="sr-Cyrl-CS"/>
        </w:rPr>
        <w:t>Нацрта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E91683">
        <w:rPr>
          <w:sz w:val="24"/>
          <w:lang w:val="sr-Cyrl-CS"/>
        </w:rPr>
        <w:t xml:space="preserve"> и </w:t>
      </w:r>
      <w:r w:rsidR="00BA0BB6" w:rsidRPr="008E2508">
        <w:rPr>
          <w:sz w:val="24"/>
          <w:lang w:val="sr-Cyrl-CS"/>
        </w:rPr>
        <w:t>предлаже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дефиниције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мобилног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постројења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за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управљање</w:t>
      </w:r>
      <w:r w:rsidRPr="008E2508">
        <w:rPr>
          <w:iCs/>
          <w:color w:val="000000"/>
          <w:sz w:val="24"/>
          <w:lang w:val="sr-Cyrl-CS"/>
        </w:rPr>
        <w:t xml:space="preserve"> </w:t>
      </w:r>
      <w:r w:rsidR="00BA0BB6" w:rsidRPr="008E2508">
        <w:rPr>
          <w:iCs/>
          <w:color w:val="000000"/>
          <w:sz w:val="24"/>
          <w:lang w:val="sr-Cyrl-CS"/>
        </w:rPr>
        <w:t>отпадом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брише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односи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другу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локацију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власништву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генератора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којој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прописно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складишти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уместо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тога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дода</w:t>
      </w:r>
      <w:r w:rsidRPr="008E2508">
        <w:rPr>
          <w:sz w:val="24"/>
          <w:lang w:val="sr-Cyrl-CS"/>
        </w:rPr>
        <w:t xml:space="preserve"> ''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локацији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оператера</w:t>
      </w:r>
      <w:r w:rsidRPr="008E2508">
        <w:rPr>
          <w:sz w:val="24"/>
          <w:lang w:val="sr-Cyrl-CS"/>
        </w:rPr>
        <w:t xml:space="preserve">'' </w:t>
      </w:r>
      <w:r w:rsidR="00BA0BB6" w:rsidRPr="008E2508">
        <w:rPr>
          <w:sz w:val="24"/>
          <w:lang w:val="sr-Cyrl-CS"/>
        </w:rPr>
        <w:t>уз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напомену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врши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случајевима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услови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локацији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којој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настаје</w:t>
      </w:r>
      <w:r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образложењу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наводи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изменом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дефинције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узима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обзир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специфичност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појединих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врста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као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што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опасни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Наиме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немогућност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оператера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који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поседује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мобилном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постројењу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спроводи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неопходне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локацији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изван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генератора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знатно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отежати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пословање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оваквих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субјеката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адекватан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врсте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опасног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Сматра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виталног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значаја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оператеру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дозволу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инфективног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мобилном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постројењу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оним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случајевима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где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постоји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могућност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или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економска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исплативост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поста</w:t>
      </w:r>
      <w:r w:rsidR="00896F50" w:rsidRPr="008E2508">
        <w:rPr>
          <w:sz w:val="24"/>
          <w:lang w:val="sr-Cyrl-CS"/>
        </w:rPr>
        <w:t>в</w:t>
      </w:r>
      <w:r w:rsidR="00BA0BB6" w:rsidRPr="008E2508">
        <w:rPr>
          <w:sz w:val="24"/>
          <w:lang w:val="sr-Cyrl-CS"/>
        </w:rPr>
        <w:t>љања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оваквог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постројења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омогући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врши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третман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најближој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локацији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изван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генератора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испуњава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прописане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услове</w:t>
      </w:r>
      <w:r w:rsidRPr="008E2508">
        <w:rPr>
          <w:sz w:val="24"/>
          <w:lang w:val="sr-Cyrl-CS"/>
        </w:rPr>
        <w:t>.</w:t>
      </w:r>
      <w:r w:rsidR="008E2508" w:rsidRPr="008E2508">
        <w:rPr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Други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предлог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односи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измену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члана</w:t>
      </w:r>
      <w:r w:rsidRPr="008E2508">
        <w:rPr>
          <w:bCs/>
          <w:sz w:val="24"/>
          <w:lang w:val="sr-Cyrl-CS"/>
        </w:rPr>
        <w:t xml:space="preserve"> 22. </w:t>
      </w:r>
      <w:r w:rsidR="00BA0BB6" w:rsidRPr="008E2508">
        <w:rPr>
          <w:bCs/>
          <w:sz w:val="24"/>
          <w:lang w:val="sr-Cyrl-CS"/>
        </w:rPr>
        <w:t>Нацрта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закона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односи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потребне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дозволе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отпада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мобилном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постројењу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локацију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којој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врши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. </w:t>
      </w:r>
      <w:r w:rsidR="00BA0BB6" w:rsidRPr="008E2508">
        <w:rPr>
          <w:bCs/>
          <w:sz w:val="24"/>
          <w:lang w:val="sr-Cyrl-CS"/>
        </w:rPr>
        <w:t>Предлаже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је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отпада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мобилном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постројењу</w:t>
      </w:r>
      <w:r w:rsidRPr="008E2508">
        <w:rPr>
          <w:bCs/>
          <w:sz w:val="24"/>
          <w:lang w:val="sr-Cyrl-CS"/>
        </w:rPr>
        <w:t xml:space="preserve">, </w:t>
      </w:r>
      <w:r w:rsidR="00BA0BB6" w:rsidRPr="008E2508">
        <w:rPr>
          <w:bCs/>
          <w:sz w:val="24"/>
          <w:lang w:val="sr-Cyrl-CS"/>
        </w:rPr>
        <w:t>поред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дозволе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овај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, </w:t>
      </w:r>
      <w:r w:rsidR="00BA0BB6" w:rsidRPr="008E2508">
        <w:rPr>
          <w:bCs/>
          <w:sz w:val="24"/>
          <w:lang w:val="sr-Cyrl-CS"/>
        </w:rPr>
        <w:t>као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потврда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оператер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испуњава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прописане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услове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рад</w:t>
      </w:r>
      <w:r w:rsidRPr="008E2508">
        <w:rPr>
          <w:bCs/>
          <w:sz w:val="24"/>
          <w:lang w:val="sr-Cyrl-CS"/>
        </w:rPr>
        <w:t xml:space="preserve">, </w:t>
      </w:r>
      <w:r w:rsidR="00BA0BB6" w:rsidRPr="008E2508">
        <w:rPr>
          <w:bCs/>
          <w:sz w:val="24"/>
          <w:lang w:val="sr-Cyrl-CS"/>
        </w:rPr>
        <w:t>довољно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083E75">
        <w:rPr>
          <w:bCs/>
          <w:sz w:val="24"/>
          <w:lang w:val="sr-Cyrl-CS"/>
        </w:rPr>
        <w:t xml:space="preserve">се </w:t>
      </w:r>
      <w:r w:rsidR="00BA0BB6" w:rsidRPr="008E2508">
        <w:rPr>
          <w:bCs/>
          <w:sz w:val="24"/>
          <w:lang w:val="sr-Cyrl-CS"/>
        </w:rPr>
        <w:t>поседује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записник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надлежне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инспекције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испуњености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услова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рад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мобилног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постројења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локацију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којој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врши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складу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овим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законом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другим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прописима</w:t>
      </w:r>
      <w:r w:rsidRPr="008E2508">
        <w:rPr>
          <w:bCs/>
          <w:sz w:val="24"/>
          <w:lang w:val="sr-Cyrl-CS"/>
        </w:rPr>
        <w:t xml:space="preserve">. </w:t>
      </w:r>
      <w:r w:rsidR="00BA0BB6" w:rsidRPr="008E2508">
        <w:rPr>
          <w:bCs/>
          <w:sz w:val="24"/>
          <w:lang w:val="sr-Cyrl-CS"/>
        </w:rPr>
        <w:t>Сматра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локалне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самоуправе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своје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мишљење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сагласност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изнеле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већ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код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издавања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дозвола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овај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 xml:space="preserve">, </w:t>
      </w:r>
      <w:r w:rsidR="00BA0BB6" w:rsidRPr="008E2508">
        <w:rPr>
          <w:bCs/>
          <w:sz w:val="24"/>
          <w:lang w:val="sr-Cyrl-CS"/>
        </w:rPr>
        <w:t>те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стога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није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потребно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поново</w:t>
      </w:r>
      <w:r w:rsidR="00E91683">
        <w:rPr>
          <w:bCs/>
          <w:sz w:val="24"/>
          <w:lang w:val="sr-Cyrl-CS"/>
        </w:rPr>
        <w:t xml:space="preserve"> тражити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сагласност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надлежног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органа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локалне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самоуправе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за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локацију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којој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врши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овај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третман</w:t>
      </w:r>
      <w:r w:rsidRPr="008E2508">
        <w:rPr>
          <w:bCs/>
          <w:sz w:val="24"/>
          <w:lang w:val="sr-Cyrl-CS"/>
        </w:rPr>
        <w:t>.</w:t>
      </w:r>
    </w:p>
    <w:p w:rsidR="00604CDE" w:rsidRPr="000F3204" w:rsidRDefault="00604CDE" w:rsidP="00504671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 </w:t>
      </w:r>
      <w:r w:rsidR="00504671">
        <w:rPr>
          <w:sz w:val="24"/>
          <w:lang w:val="sr-Cyrl-CS"/>
        </w:rPr>
        <w:tab/>
      </w:r>
      <w:r w:rsidR="00083E75" w:rsidRPr="008E2508">
        <w:rPr>
          <w:sz w:val="24"/>
          <w:lang w:val="sr-Cyrl-CS"/>
        </w:rPr>
        <w:t>Александар Весић</w:t>
      </w:r>
      <w:r w:rsidR="00083E75"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омоћник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, </w:t>
      </w:r>
      <w:r w:rsidR="00A3311F">
        <w:rPr>
          <w:sz w:val="24"/>
          <w:lang w:val="sr-Cyrl-CS"/>
        </w:rPr>
        <w:t>објаснио је да л</w:t>
      </w:r>
      <w:r w:rsidR="00BA0BB6" w:rsidRPr="008E2508">
        <w:rPr>
          <w:bCs/>
          <w:sz w:val="24"/>
          <w:lang w:val="sr-Cyrl-CS"/>
        </w:rPr>
        <w:t>окална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самоуправа</w:t>
      </w:r>
      <w:r w:rsidRPr="008E2508">
        <w:rPr>
          <w:bCs/>
          <w:sz w:val="24"/>
          <w:lang w:val="sr-Cyrl-CS"/>
        </w:rPr>
        <w:t xml:space="preserve"> </w:t>
      </w:r>
      <w:r w:rsidR="00A3311F">
        <w:rPr>
          <w:bCs/>
          <w:sz w:val="24"/>
          <w:lang w:val="sr-Cyrl-CS"/>
        </w:rPr>
        <w:t xml:space="preserve">треба да буде </w:t>
      </w:r>
      <w:r w:rsidR="00BA0BB6" w:rsidRPr="008E2508">
        <w:rPr>
          <w:bCs/>
          <w:sz w:val="24"/>
          <w:lang w:val="sr-Cyrl-CS"/>
        </w:rPr>
        <w:t>информ</w:t>
      </w:r>
      <w:r w:rsidR="00A3311F">
        <w:rPr>
          <w:bCs/>
          <w:sz w:val="24"/>
          <w:lang w:val="sr-Cyrl-CS"/>
        </w:rPr>
        <w:t>исана увек ка</w:t>
      </w:r>
      <w:r w:rsidR="00BA0BB6" w:rsidRPr="008E2508">
        <w:rPr>
          <w:bCs/>
          <w:sz w:val="24"/>
          <w:lang w:val="sr-Cyrl-CS"/>
        </w:rPr>
        <w:t>да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се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на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њеној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територији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третира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опасан</w:t>
      </w:r>
      <w:r w:rsidRPr="008E2508">
        <w:rPr>
          <w:bCs/>
          <w:sz w:val="24"/>
          <w:lang w:val="sr-Cyrl-CS"/>
        </w:rPr>
        <w:t xml:space="preserve"> </w:t>
      </w:r>
      <w:r w:rsidR="00BA0BB6" w:rsidRPr="008E2508">
        <w:rPr>
          <w:bCs/>
          <w:sz w:val="24"/>
          <w:lang w:val="sr-Cyrl-CS"/>
        </w:rPr>
        <w:t>отпад</w:t>
      </w:r>
      <w:r w:rsidRPr="008E2508">
        <w:rPr>
          <w:bCs/>
          <w:sz w:val="24"/>
          <w:lang w:val="sr-Cyrl-CS"/>
        </w:rPr>
        <w:t xml:space="preserve">. </w:t>
      </w:r>
      <w:r w:rsidR="00A3311F">
        <w:rPr>
          <w:bCs/>
          <w:sz w:val="24"/>
          <w:lang w:val="sr-Cyrl-CS"/>
        </w:rPr>
        <w:t xml:space="preserve">Додао је да је питање </w:t>
      </w:r>
      <w:r w:rsidR="00A3311F">
        <w:rPr>
          <w:bCs/>
          <w:sz w:val="24"/>
          <w:lang w:val="sr-Cyrl-CS"/>
        </w:rPr>
        <w:lastRenderedPageBreak/>
        <w:t>мобилних постројења комплексно, посебно у ситуацији када се третира опасан отпад који се преноси с једне</w:t>
      </w:r>
      <w:r w:rsidR="00DB0784">
        <w:rPr>
          <w:bCs/>
          <w:sz w:val="24"/>
          <w:lang w:val="sr-Cyrl-CS"/>
        </w:rPr>
        <w:t xml:space="preserve"> на другу локацију, што отвара и</w:t>
      </w:r>
      <w:r w:rsidR="00A3311F">
        <w:rPr>
          <w:bCs/>
          <w:sz w:val="24"/>
          <w:lang w:val="sr-Cyrl-CS"/>
        </w:rPr>
        <w:t xml:space="preserve"> питање безбедности у саобраћају</w:t>
      </w:r>
      <w:r w:rsidR="005007C7">
        <w:rPr>
          <w:bCs/>
          <w:sz w:val="24"/>
          <w:lang w:val="sr-Cyrl-CS"/>
        </w:rPr>
        <w:t xml:space="preserve"> (могућност удеса)</w:t>
      </w:r>
      <w:r w:rsidR="00A3311F">
        <w:rPr>
          <w:bCs/>
          <w:sz w:val="24"/>
          <w:lang w:val="sr-Cyrl-CS"/>
        </w:rPr>
        <w:t>.</w:t>
      </w:r>
    </w:p>
    <w:p w:rsidR="00604CDE" w:rsidRPr="000F3204" w:rsidRDefault="00042C1C" w:rsidP="00042C1C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Радмила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Шеровић</w:t>
      </w:r>
      <w:r w:rsidR="00604CDE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начелник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Одељења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604CDE" w:rsidRPr="008E2508">
        <w:rPr>
          <w:sz w:val="24"/>
          <w:lang w:val="sr-Cyrl-CS"/>
        </w:rPr>
        <w:t xml:space="preserve">, </w:t>
      </w:r>
      <w:r w:rsidR="00733001">
        <w:rPr>
          <w:sz w:val="24"/>
          <w:lang w:val="sr-Cyrl-CS"/>
        </w:rPr>
        <w:t>навела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</w:t>
      </w:r>
      <w:r w:rsidR="00BA0BB6" w:rsidRPr="000F3204">
        <w:rPr>
          <w:sz w:val="24"/>
          <w:lang w:val="sr-Cyrl-CS"/>
        </w:rPr>
        <w:t>равилником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врстама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мобилног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постројења</w:t>
      </w:r>
      <w:r w:rsidR="00604CDE" w:rsidRPr="000F3204">
        <w:rPr>
          <w:sz w:val="24"/>
          <w:lang w:val="sr-Cyrl-CS"/>
        </w:rPr>
        <w:t xml:space="preserve"> </w:t>
      </w:r>
      <w:r w:rsidR="0099090D">
        <w:rPr>
          <w:sz w:val="24"/>
          <w:lang w:val="sr-Cyrl-CS"/>
        </w:rPr>
        <w:t>ово</w:t>
      </w:r>
      <w:r w:rsidR="006B756F" w:rsidRPr="000F3204">
        <w:rPr>
          <w:sz w:val="24"/>
          <w:lang w:val="sr-Cyrl-CS"/>
        </w:rPr>
        <w:t xml:space="preserve"> питање </w:t>
      </w:r>
      <w:r w:rsidR="00BA0BB6" w:rsidRPr="000F3204">
        <w:rPr>
          <w:sz w:val="24"/>
          <w:lang w:val="sr-Cyrl-CS"/>
        </w:rPr>
        <w:t>бити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прецизиран</w:t>
      </w:r>
      <w:r w:rsidR="006B756F" w:rsidRPr="000F3204">
        <w:rPr>
          <w:sz w:val="24"/>
          <w:lang w:val="sr-Cyrl-CS"/>
        </w:rPr>
        <w:t>о</w:t>
      </w:r>
      <w:r w:rsidR="00604CDE" w:rsidRPr="000F3204">
        <w:rPr>
          <w:sz w:val="24"/>
          <w:lang w:val="sr-Cyrl-CS"/>
        </w:rPr>
        <w:t xml:space="preserve">. </w:t>
      </w:r>
      <w:r w:rsidR="006B756F" w:rsidRPr="000F3204">
        <w:rPr>
          <w:sz w:val="24"/>
          <w:lang w:val="sr-Cyrl-CS"/>
        </w:rPr>
        <w:t>Поменула је да се 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други</w:t>
      </w:r>
      <w:r w:rsidR="006B756F" w:rsidRPr="000F3204">
        <w:rPr>
          <w:sz w:val="24"/>
          <w:lang w:val="sr-Cyrl-CS"/>
        </w:rPr>
        <w:t>м</w:t>
      </w:r>
      <w:r w:rsidR="00604CDE" w:rsidRPr="000F3204">
        <w:rPr>
          <w:sz w:val="24"/>
          <w:lang w:val="sr-Cyrl-CS"/>
        </w:rPr>
        <w:t xml:space="preserve"> </w:t>
      </w:r>
      <w:r w:rsidR="006B756F" w:rsidRPr="000F3204">
        <w:rPr>
          <w:sz w:val="24"/>
          <w:lang w:val="sr-Cyrl-CS"/>
        </w:rPr>
        <w:t>зем</w:t>
      </w:r>
      <w:r w:rsidR="00BA0BB6" w:rsidRPr="000F3204">
        <w:rPr>
          <w:sz w:val="24"/>
          <w:lang w:val="sr-Cyrl-CS"/>
        </w:rPr>
        <w:t>ља</w:t>
      </w:r>
      <w:r w:rsidR="006B756F" w:rsidRPr="000F3204">
        <w:rPr>
          <w:sz w:val="24"/>
          <w:lang w:val="sr-Cyrl-CS"/>
        </w:rPr>
        <w:t>ма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мобилна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постројења</w:t>
      </w:r>
      <w:r w:rsidR="00604CDE" w:rsidRPr="000F3204">
        <w:rPr>
          <w:sz w:val="24"/>
          <w:lang w:val="sr-Cyrl-CS"/>
        </w:rPr>
        <w:t xml:space="preserve"> </w:t>
      </w:r>
      <w:r w:rsidR="006B756F" w:rsidRPr="000F3204">
        <w:rPr>
          <w:sz w:val="24"/>
          <w:lang w:val="sr-Cyrl-CS"/>
        </w:rPr>
        <w:t xml:space="preserve">најчешће </w:t>
      </w:r>
      <w:r w:rsidR="00BA0BB6" w:rsidRPr="000F3204">
        <w:rPr>
          <w:sz w:val="24"/>
          <w:lang w:val="sr-Cyrl-CS"/>
        </w:rPr>
        <w:t>користе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третман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зауљених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врста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земље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контанимиране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неким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врстама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опасног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604CDE" w:rsidRPr="000F3204">
        <w:rPr>
          <w:sz w:val="24"/>
          <w:lang w:val="sr-Cyrl-CS"/>
        </w:rPr>
        <w:t>.</w:t>
      </w:r>
      <w:r w:rsidR="002165EA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Нагласила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разлику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између</w:t>
      </w:r>
      <w:r w:rsidR="00604CDE" w:rsidRPr="000F3204">
        <w:rPr>
          <w:sz w:val="24"/>
          <w:lang w:val="sr-Cyrl-CS"/>
        </w:rPr>
        <w:t xml:space="preserve"> </w:t>
      </w:r>
      <w:r w:rsidR="002165EA" w:rsidRPr="000F3204">
        <w:rPr>
          <w:sz w:val="24"/>
          <w:lang w:val="sr-Cyrl-CS"/>
        </w:rPr>
        <w:t>дозволе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стационарн</w:t>
      </w:r>
      <w:r w:rsidR="002165EA" w:rsidRPr="000F3204">
        <w:rPr>
          <w:sz w:val="24"/>
          <w:lang w:val="sr-Cyrl-CS"/>
        </w:rPr>
        <w:t>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мобилн</w:t>
      </w:r>
      <w:r w:rsidR="002165EA" w:rsidRPr="000F3204">
        <w:rPr>
          <w:sz w:val="24"/>
          <w:lang w:val="sr-Cyrl-CS"/>
        </w:rPr>
        <w:t>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</w:t>
      </w:r>
      <w:r w:rsidR="002165EA" w:rsidRPr="000F3204">
        <w:rPr>
          <w:sz w:val="24"/>
          <w:lang w:val="sr-Cyrl-CS"/>
        </w:rPr>
        <w:t>о</w:t>
      </w:r>
      <w:r w:rsidR="00BA0BB6" w:rsidRPr="000F3204">
        <w:rPr>
          <w:sz w:val="24"/>
          <w:lang w:val="sr-Cyrl-CS"/>
        </w:rPr>
        <w:t>јењ</w:t>
      </w:r>
      <w:r w:rsidR="002165EA" w:rsidRPr="000F3204">
        <w:rPr>
          <w:sz w:val="24"/>
          <w:lang w:val="sr-Cyrl-CS"/>
        </w:rPr>
        <w:t>е. Наиме, за п</w:t>
      </w:r>
      <w:r w:rsidR="00BA0BB6" w:rsidRPr="000F3204">
        <w:rPr>
          <w:sz w:val="24"/>
          <w:lang w:val="sr-Cyrl-CS"/>
        </w:rPr>
        <w:t>оступак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издавања</w:t>
      </w:r>
      <w:r w:rsidR="00604CDE" w:rsidRPr="000F3204">
        <w:rPr>
          <w:sz w:val="24"/>
          <w:lang w:val="sr-Cyrl-CS"/>
        </w:rPr>
        <w:t xml:space="preserve"> </w:t>
      </w:r>
      <w:r w:rsidR="002165EA" w:rsidRPr="000F3204">
        <w:rPr>
          <w:sz w:val="24"/>
          <w:lang w:val="sr-Cyrl-CS"/>
        </w:rPr>
        <w:t xml:space="preserve">прве </w:t>
      </w:r>
      <w:r w:rsidR="00BA0BB6" w:rsidRPr="000F3204">
        <w:rPr>
          <w:sz w:val="24"/>
          <w:lang w:val="sr-Cyrl-CS"/>
        </w:rPr>
        <w:t>доз</w:t>
      </w:r>
      <w:r w:rsidR="002165EA" w:rsidRPr="000F3204">
        <w:rPr>
          <w:sz w:val="24"/>
          <w:lang w:val="sr-Cyrl-CS"/>
        </w:rPr>
        <w:t>в</w:t>
      </w:r>
      <w:r w:rsidR="00BA0BB6" w:rsidRPr="000F3204">
        <w:rPr>
          <w:sz w:val="24"/>
          <w:lang w:val="sr-Cyrl-CS"/>
        </w:rPr>
        <w:t>оле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постоји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законом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прописана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процедура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прибави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мишљење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јединице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</w:t>
      </w:r>
      <w:r w:rsidR="002165EA" w:rsidRPr="000F3204">
        <w:rPr>
          <w:sz w:val="24"/>
          <w:lang w:val="sr-Cyrl-CS"/>
        </w:rPr>
        <w:t>а</w:t>
      </w:r>
      <w:r w:rsidR="00BA0BB6" w:rsidRPr="000F3204">
        <w:rPr>
          <w:sz w:val="24"/>
          <w:lang w:val="sr-Cyrl-CS"/>
        </w:rPr>
        <w:t>лне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самоуправе</w:t>
      </w:r>
      <w:r w:rsidR="002165EA" w:rsidRPr="000F3204">
        <w:rPr>
          <w:sz w:val="24"/>
          <w:lang w:val="sr-Cyrl-CS"/>
        </w:rPr>
        <w:t>,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кој</w:t>
      </w:r>
      <w:r w:rsidR="002165EA" w:rsidRPr="000F3204">
        <w:rPr>
          <w:sz w:val="24"/>
          <w:lang w:val="sr-Cyrl-CS"/>
        </w:rPr>
        <w:t>а</w:t>
      </w:r>
      <w:r w:rsidR="00604CDE" w:rsidRPr="000F3204">
        <w:rPr>
          <w:sz w:val="24"/>
          <w:lang w:val="sr-Cyrl-CS"/>
        </w:rPr>
        <w:t xml:space="preserve"> </w:t>
      </w:r>
      <w:r w:rsidR="002165EA" w:rsidRPr="000F3204">
        <w:rPr>
          <w:sz w:val="24"/>
          <w:lang w:val="sr-Cyrl-CS"/>
        </w:rPr>
        <w:t>предла</w:t>
      </w:r>
      <w:r w:rsidR="00BA0BB6" w:rsidRPr="000F3204">
        <w:rPr>
          <w:sz w:val="24"/>
          <w:lang w:val="sr-Cyrl-CS"/>
        </w:rPr>
        <w:t>ж</w:t>
      </w:r>
      <w:r w:rsidR="002165EA" w:rsidRPr="000F3204">
        <w:rPr>
          <w:sz w:val="24"/>
          <w:lang w:val="sr-Cyrl-CS"/>
        </w:rPr>
        <w:t>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надлежном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органу</w:t>
      </w:r>
      <w:r w:rsidR="00604CDE" w:rsidRPr="000F3204">
        <w:rPr>
          <w:sz w:val="24"/>
          <w:lang w:val="sr-Cyrl-CS"/>
        </w:rPr>
        <w:t xml:space="preserve"> </w:t>
      </w:r>
      <w:r w:rsidR="002165EA" w:rsidRPr="000F3204">
        <w:rPr>
          <w:sz w:val="24"/>
          <w:lang w:val="sr-Cyrl-CS"/>
        </w:rPr>
        <w:t xml:space="preserve">да </w:t>
      </w:r>
      <w:r w:rsidR="00BA0BB6" w:rsidRPr="000F3204">
        <w:rPr>
          <w:sz w:val="24"/>
          <w:lang w:val="sr-Cyrl-CS"/>
        </w:rPr>
        <w:t>прихвати</w:t>
      </w:r>
      <w:r w:rsidR="00733001">
        <w:rPr>
          <w:sz w:val="24"/>
          <w:lang w:val="sr-Cyrl-CS"/>
        </w:rPr>
        <w:t xml:space="preserve">, односно да </w:t>
      </w:r>
      <w:r w:rsidR="00BA0BB6" w:rsidRPr="000F3204">
        <w:rPr>
          <w:sz w:val="24"/>
          <w:lang w:val="sr-Cyrl-CS"/>
        </w:rPr>
        <w:t>не</w:t>
      </w:r>
      <w:r w:rsidR="002165EA" w:rsidRPr="000F3204">
        <w:rPr>
          <w:sz w:val="24"/>
          <w:lang w:val="sr-Cyrl-CS"/>
        </w:rPr>
        <w:t xml:space="preserve"> прихвати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захтев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оператера</w:t>
      </w:r>
      <w:r w:rsidR="00604CDE" w:rsidRPr="000F3204">
        <w:rPr>
          <w:sz w:val="24"/>
          <w:lang w:val="sr-Cyrl-CS"/>
        </w:rPr>
        <w:t xml:space="preserve">. </w:t>
      </w:r>
      <w:r w:rsidR="00BA0BB6" w:rsidRPr="000F3204">
        <w:rPr>
          <w:sz w:val="24"/>
          <w:lang w:val="sr-Cyrl-CS"/>
        </w:rPr>
        <w:t>Поступак</w:t>
      </w:r>
      <w:r w:rsidR="00295CF7">
        <w:rPr>
          <w:sz w:val="24"/>
          <w:lang w:val="sr-Cyrl-CS"/>
        </w:rPr>
        <w:t>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издавања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дозволе</w:t>
      </w:r>
      <w:r w:rsidR="00604CDE" w:rsidRPr="000F3204">
        <w:rPr>
          <w:sz w:val="24"/>
          <w:lang w:val="sr-Cyrl-CS"/>
        </w:rPr>
        <w:t xml:space="preserve"> </w:t>
      </w:r>
      <w:r w:rsidR="002165EA" w:rsidRPr="000F3204">
        <w:rPr>
          <w:sz w:val="24"/>
          <w:lang w:val="sr-Cyrl-CS"/>
        </w:rPr>
        <w:t>за мобилно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</w:t>
      </w:r>
      <w:r w:rsidR="002165EA" w:rsidRPr="000F3204">
        <w:rPr>
          <w:sz w:val="24"/>
          <w:lang w:val="sr-Cyrl-CS"/>
        </w:rPr>
        <w:t>е</w:t>
      </w:r>
      <w:r w:rsidR="00604CDE" w:rsidRPr="000F3204">
        <w:rPr>
          <w:sz w:val="24"/>
          <w:lang w:val="sr-Cyrl-CS"/>
        </w:rPr>
        <w:t xml:space="preserve"> </w:t>
      </w:r>
      <w:r w:rsidR="00295CF7">
        <w:rPr>
          <w:sz w:val="24"/>
          <w:lang w:val="sr-Cyrl-CS"/>
        </w:rPr>
        <w:t>није предвиђено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докум</w:t>
      </w:r>
      <w:r w:rsidR="002165EA" w:rsidRPr="000F3204">
        <w:rPr>
          <w:sz w:val="24"/>
          <w:lang w:val="sr-Cyrl-CS"/>
        </w:rPr>
        <w:t>е</w:t>
      </w:r>
      <w:r w:rsidR="00BA0BB6" w:rsidRPr="000F3204">
        <w:rPr>
          <w:sz w:val="24"/>
          <w:lang w:val="sr-Cyrl-CS"/>
        </w:rPr>
        <w:t>нтација</w:t>
      </w:r>
      <w:r w:rsidR="002165EA" w:rsidRPr="000F3204">
        <w:rPr>
          <w:sz w:val="24"/>
          <w:lang w:val="sr-Cyrl-CS"/>
        </w:rPr>
        <w:t xml:space="preserve"> опаратера </w:t>
      </w:r>
      <w:r w:rsidR="00BA0BB6" w:rsidRPr="000F3204">
        <w:rPr>
          <w:sz w:val="24"/>
          <w:lang w:val="sr-Cyrl-CS"/>
        </w:rPr>
        <w:t>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садржи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мишљење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локалне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самоуправе</w:t>
      </w:r>
      <w:r w:rsidR="002165EA" w:rsidRPr="000F3204">
        <w:rPr>
          <w:sz w:val="24"/>
          <w:lang w:val="sr-Cyrl-CS"/>
        </w:rPr>
        <w:t>, јер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ово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иде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различите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локације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ген</w:t>
      </w:r>
      <w:r w:rsidR="002165EA" w:rsidRPr="000F3204">
        <w:rPr>
          <w:sz w:val="24"/>
          <w:lang w:val="sr-Cyrl-CS"/>
        </w:rPr>
        <w:t>е</w:t>
      </w:r>
      <w:r w:rsidR="00BA0BB6" w:rsidRPr="000F3204">
        <w:rPr>
          <w:sz w:val="24"/>
          <w:lang w:val="sr-Cyrl-CS"/>
        </w:rPr>
        <w:t>ратора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F766BC" w:rsidRPr="000F3204">
        <w:rPr>
          <w:sz w:val="24"/>
          <w:lang w:val="sr-Cyrl-CS"/>
        </w:rPr>
        <w:t>, односно у различите локалне самоуправе</w:t>
      </w:r>
      <w:r w:rsidR="00604CDE" w:rsidRPr="000F3204">
        <w:rPr>
          <w:sz w:val="24"/>
          <w:lang w:val="sr-Cyrl-CS"/>
        </w:rPr>
        <w:t xml:space="preserve">.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би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мобилно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могло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ради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прибављеном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дозволом</w:t>
      </w:r>
      <w:r w:rsidR="00604CD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прописано</w:t>
      </w:r>
      <w:r w:rsidR="00F766BC" w:rsidRPr="000F3204">
        <w:rPr>
          <w:sz w:val="24"/>
          <w:lang w:val="sr-Cyrl-CS"/>
        </w:rPr>
        <w:t xml:space="preserve"> 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издаје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одобрење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локацију</w:t>
      </w:r>
      <w:r w:rsidR="00604CD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након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што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оператер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прибави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дозволу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обавести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надлежни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инспекцијски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орган</w:t>
      </w:r>
      <w:r w:rsidR="00604CDE" w:rsidRPr="000F3204">
        <w:rPr>
          <w:sz w:val="24"/>
          <w:lang w:val="sr-Cyrl-CS"/>
        </w:rPr>
        <w:t xml:space="preserve"> </w:t>
      </w:r>
      <w:r w:rsidR="00861D08" w:rsidRPr="000F3204">
        <w:rPr>
          <w:sz w:val="24"/>
          <w:lang w:val="sr-Cyrl-CS"/>
        </w:rPr>
        <w:t>о томе где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колико</w:t>
      </w:r>
      <w:r w:rsidR="00604CDE" w:rsidRPr="000F3204">
        <w:rPr>
          <w:sz w:val="24"/>
          <w:lang w:val="sr-Cyrl-CS"/>
        </w:rPr>
        <w:t xml:space="preserve"> </w:t>
      </w:r>
      <w:r w:rsidR="00861D08" w:rsidRPr="000F3204">
        <w:rPr>
          <w:sz w:val="24"/>
          <w:lang w:val="sr-Cyrl-CS"/>
        </w:rPr>
        <w:t>времена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ће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бити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одређеној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локацији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произвођача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тамо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третирати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</w:t>
      </w:r>
      <w:r w:rsidR="00604CDE" w:rsidRPr="000F3204">
        <w:rPr>
          <w:sz w:val="24"/>
          <w:lang w:val="sr-Cyrl-CS"/>
        </w:rPr>
        <w:t xml:space="preserve">.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вези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медицинским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отпадом</w:t>
      </w:r>
      <w:r w:rsidR="00604CD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истакла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овом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тренутку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око</w:t>
      </w:r>
      <w:r w:rsidR="00604CDE" w:rsidRPr="000F3204">
        <w:rPr>
          <w:sz w:val="24"/>
          <w:lang w:val="sr-Cyrl-CS"/>
        </w:rPr>
        <w:t xml:space="preserve"> 90 </w:t>
      </w:r>
      <w:r w:rsidR="00BA0BB6" w:rsidRPr="000F3204">
        <w:rPr>
          <w:sz w:val="24"/>
          <w:lang w:val="sr-Cyrl-CS"/>
        </w:rPr>
        <w:t>здравствених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центара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поседује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стерилизатор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дробилицу</w:t>
      </w:r>
      <w:r w:rsidR="00604CD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доби</w:t>
      </w:r>
      <w:r w:rsidR="00310BCC" w:rsidRPr="000F3204">
        <w:rPr>
          <w:sz w:val="24"/>
          <w:lang w:val="sr-Cyrl-CS"/>
        </w:rPr>
        <w:t>јене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пројектом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ЕУ</w:t>
      </w:r>
      <w:r w:rsidR="00310BCC" w:rsidRPr="000F3204">
        <w:rPr>
          <w:sz w:val="24"/>
          <w:lang w:val="sr-Cyrl-CS"/>
        </w:rPr>
        <w:t xml:space="preserve"> </w:t>
      </w:r>
      <w:r w:rsidR="00604CDE" w:rsidRPr="000F3204">
        <w:rPr>
          <w:sz w:val="24"/>
          <w:lang w:val="sr-Cyrl-CS"/>
        </w:rPr>
        <w:t>''</w:t>
      </w:r>
      <w:r w:rsidR="00BA0BB6" w:rsidRPr="000F3204">
        <w:rPr>
          <w:sz w:val="24"/>
          <w:lang w:val="sr-Cyrl-CS"/>
        </w:rPr>
        <w:t>Техничка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подршка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управљању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медицинским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отпадом</w:t>
      </w:r>
      <w:r w:rsidR="00310BCC" w:rsidRPr="000F3204">
        <w:rPr>
          <w:sz w:val="24"/>
          <w:lang w:val="sr-Cyrl-CS"/>
        </w:rPr>
        <w:t>'', уз напомену да з</w:t>
      </w:r>
      <w:r w:rsidR="00BA0BB6" w:rsidRPr="000F3204">
        <w:rPr>
          <w:sz w:val="24"/>
          <w:lang w:val="sr-Cyrl-CS"/>
        </w:rPr>
        <w:t>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постоје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само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две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издате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дозволе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приватним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оператерима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третман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инфективног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медицинског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604CDE" w:rsidRPr="000F3204">
        <w:rPr>
          <w:sz w:val="24"/>
          <w:lang w:val="sr-Cyrl-CS"/>
        </w:rPr>
        <w:t xml:space="preserve">. </w:t>
      </w:r>
      <w:r w:rsidR="004C1CCF" w:rsidRPr="000F3204">
        <w:rPr>
          <w:sz w:val="24"/>
          <w:lang w:val="sr-Cyrl-CS"/>
        </w:rPr>
        <w:t>Додала је да о</w:t>
      </w:r>
      <w:r w:rsidR="00BA0BB6" w:rsidRPr="000F3204">
        <w:rPr>
          <w:sz w:val="24"/>
          <w:lang w:val="sr-Cyrl-CS"/>
        </w:rPr>
        <w:t>ба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оператера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имају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своја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мобилна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једној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локацији</w:t>
      </w:r>
      <w:r w:rsidR="00604CDE" w:rsidRPr="000F3204">
        <w:rPr>
          <w:sz w:val="24"/>
          <w:lang w:val="sr-Cyrl-CS"/>
        </w:rPr>
        <w:t xml:space="preserve">, </w:t>
      </w:r>
      <w:r w:rsidR="00DF7D5C" w:rsidRPr="000F3204">
        <w:rPr>
          <w:sz w:val="24"/>
          <w:lang w:val="sr-Cyrl-CS"/>
        </w:rPr>
        <w:t xml:space="preserve">али </w:t>
      </w:r>
      <w:r w:rsidR="004C1CCF" w:rsidRPr="000F3204">
        <w:rPr>
          <w:sz w:val="24"/>
          <w:lang w:val="sr-Cyrl-CS"/>
        </w:rPr>
        <w:t xml:space="preserve">да </w:t>
      </w:r>
      <w:r w:rsidR="00BA0BB6" w:rsidRPr="000F3204">
        <w:rPr>
          <w:sz w:val="24"/>
          <w:lang w:val="sr-Cyrl-CS"/>
        </w:rPr>
        <w:t>раде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као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стационарна</w:t>
      </w:r>
      <w:r w:rsidR="00245A21" w:rsidRPr="000F3204">
        <w:rPr>
          <w:sz w:val="24"/>
          <w:lang w:val="sr-Cyrl-CS"/>
        </w:rPr>
        <w:t>.</w:t>
      </w:r>
      <w:r w:rsidR="007527B2" w:rsidRPr="000F3204">
        <w:rPr>
          <w:sz w:val="24"/>
          <w:lang w:val="sr-Cyrl-CS"/>
        </w:rPr>
        <w:t xml:space="preserve"> У </w:t>
      </w:r>
      <w:r w:rsidR="00245A21" w:rsidRPr="000F3204">
        <w:rPr>
          <w:sz w:val="24"/>
          <w:lang w:val="sr-Cyrl-CS"/>
        </w:rPr>
        <w:t>сл</w:t>
      </w:r>
      <w:r w:rsidR="00BA0BB6" w:rsidRPr="000F3204">
        <w:rPr>
          <w:sz w:val="24"/>
          <w:lang w:val="sr-Cyrl-CS"/>
        </w:rPr>
        <w:t>учају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</w:t>
      </w:r>
      <w:r w:rsidR="00AE3844" w:rsidRPr="000F3204">
        <w:rPr>
          <w:sz w:val="24"/>
          <w:lang w:val="sr-Cyrl-CS"/>
        </w:rPr>
        <w:t>а 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неком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здравственом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центру</w:t>
      </w:r>
      <w:r w:rsidR="00AE3844" w:rsidRPr="000F3204">
        <w:rPr>
          <w:sz w:val="24"/>
          <w:lang w:val="sr-Cyrl-CS"/>
        </w:rPr>
        <w:t xml:space="preserve"> поквари стерилизатор или дробилица</w:t>
      </w:r>
      <w:r w:rsidR="00604CD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центар</w:t>
      </w:r>
      <w:r w:rsidR="00604CDE" w:rsidRPr="000F3204">
        <w:rPr>
          <w:sz w:val="24"/>
          <w:lang w:val="sr-Cyrl-CS"/>
        </w:rPr>
        <w:t xml:space="preserve"> </w:t>
      </w:r>
      <w:r w:rsidR="007527B2" w:rsidRPr="000F3204">
        <w:rPr>
          <w:sz w:val="24"/>
          <w:lang w:val="sr-Cyrl-CS"/>
        </w:rPr>
        <w:t>је дужан</w:t>
      </w:r>
      <w:r w:rsidR="00245A21" w:rsidRPr="000F3204">
        <w:rPr>
          <w:sz w:val="24"/>
          <w:lang w:val="sr-Cyrl-CS"/>
        </w:rPr>
        <w:t xml:space="preserve"> </w:t>
      </w:r>
      <w:r w:rsidR="00A4367E" w:rsidRPr="000F3204">
        <w:rPr>
          <w:sz w:val="24"/>
          <w:lang w:val="sr-Cyrl-CS"/>
        </w:rPr>
        <w:t xml:space="preserve">да </w:t>
      </w:r>
      <w:r w:rsidR="00245A21" w:rsidRPr="000F3204">
        <w:rPr>
          <w:sz w:val="24"/>
          <w:lang w:val="sr-Cyrl-CS"/>
        </w:rPr>
        <w:t>о</w:t>
      </w:r>
      <w:r w:rsidR="007F4554" w:rsidRPr="000F3204">
        <w:rPr>
          <w:sz w:val="24"/>
          <w:lang w:val="sr-Cyrl-CS"/>
        </w:rPr>
        <w:t>т</w:t>
      </w:r>
      <w:r w:rsidR="00245A21" w:rsidRPr="000F3204">
        <w:rPr>
          <w:sz w:val="24"/>
          <w:lang w:val="sr-Cyrl-CS"/>
        </w:rPr>
        <w:t xml:space="preserve">преми свој инфективни медицински отпад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најближи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здравствени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центар</w:t>
      </w:r>
      <w:r w:rsidR="00245A21" w:rsidRPr="000F3204">
        <w:rPr>
          <w:sz w:val="24"/>
          <w:lang w:val="sr-Cyrl-CS"/>
        </w:rPr>
        <w:t xml:space="preserve">, или </w:t>
      </w:r>
      <w:r w:rsidR="00915A26" w:rsidRPr="000F3204">
        <w:rPr>
          <w:sz w:val="24"/>
          <w:lang w:val="sr-Cyrl-CS"/>
        </w:rPr>
        <w:t xml:space="preserve">ако то није могуће,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позове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приватног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оператера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услугу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плати</w:t>
      </w:r>
      <w:r w:rsidR="00915A26" w:rsidRPr="000F3204">
        <w:rPr>
          <w:sz w:val="24"/>
          <w:lang w:val="sr-Cyrl-CS"/>
        </w:rPr>
        <w:t>.</w:t>
      </w:r>
    </w:p>
    <w:p w:rsidR="00604CDE" w:rsidRPr="008E2508" w:rsidRDefault="00604CDE" w:rsidP="00DA36EC">
      <w:pPr>
        <w:tabs>
          <w:tab w:val="clear" w:pos="1440"/>
        </w:tabs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          </w:t>
      </w:r>
      <w:r w:rsidR="00BA0BB6" w:rsidRPr="008E2508">
        <w:rPr>
          <w:sz w:val="24"/>
          <w:lang w:val="sr-Cyrl-CS"/>
        </w:rPr>
        <w:t>Саша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Михајловић</w:t>
      </w:r>
      <w:r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председник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Привредне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коморе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Pr="008E2508">
        <w:rPr>
          <w:sz w:val="24"/>
          <w:lang w:val="sr-Cyrl-CS"/>
        </w:rPr>
        <w:t>,</w:t>
      </w:r>
      <w:r w:rsidR="001229F1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изнео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податак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пријављена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количина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медицинског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Агенцији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заштиту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Pr="008E2508">
        <w:rPr>
          <w:sz w:val="24"/>
          <w:lang w:val="sr-Cyrl-CS"/>
        </w:rPr>
        <w:t xml:space="preserve"> </w:t>
      </w:r>
      <w:r w:rsidR="00E96DB1">
        <w:rPr>
          <w:sz w:val="24"/>
          <w:lang w:val="sr-Cyrl-CS"/>
        </w:rPr>
        <w:t xml:space="preserve">износи </w:t>
      </w:r>
      <w:r w:rsidR="00BA0BB6" w:rsidRPr="008E2508">
        <w:rPr>
          <w:sz w:val="24"/>
          <w:lang w:val="sr-Cyrl-CS"/>
        </w:rPr>
        <w:t>око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хиљаде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тона</w:t>
      </w:r>
      <w:r w:rsidR="00E96DB1">
        <w:rPr>
          <w:sz w:val="24"/>
          <w:lang w:val="sr-Cyrl-CS"/>
        </w:rPr>
        <w:t>. Н</w:t>
      </w:r>
      <w:r w:rsidR="006F508D">
        <w:rPr>
          <w:sz w:val="24"/>
          <w:lang w:val="sr-Cyrl-CS"/>
        </w:rPr>
        <w:t xml:space="preserve">агласио </w:t>
      </w:r>
      <w:r w:rsidR="00E96DB1">
        <w:rPr>
          <w:sz w:val="24"/>
          <w:lang w:val="sr-Cyrl-CS"/>
        </w:rPr>
        <w:t xml:space="preserve">је </w:t>
      </w:r>
      <w:r w:rsidR="006F508D">
        <w:rPr>
          <w:sz w:val="24"/>
          <w:lang w:val="sr-Cyrl-CS"/>
        </w:rPr>
        <w:t>да то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одговара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реалном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стању</w:t>
      </w:r>
      <w:r w:rsidRPr="008E2508">
        <w:rPr>
          <w:sz w:val="24"/>
          <w:lang w:val="sr-Cyrl-CS"/>
        </w:rPr>
        <w:t xml:space="preserve">, </w:t>
      </w:r>
      <w:r w:rsidR="006F508D">
        <w:rPr>
          <w:sz w:val="24"/>
          <w:lang w:val="sr-Cyrl-CS"/>
        </w:rPr>
        <w:t xml:space="preserve">које износи </w:t>
      </w:r>
      <w:r w:rsidR="00BA0BB6" w:rsidRPr="008E2508">
        <w:rPr>
          <w:sz w:val="24"/>
          <w:lang w:val="sr-Cyrl-CS"/>
        </w:rPr>
        <w:t>око</w:t>
      </w:r>
      <w:r w:rsidRPr="008E2508">
        <w:rPr>
          <w:sz w:val="24"/>
          <w:lang w:val="sr-Cyrl-CS"/>
        </w:rPr>
        <w:t xml:space="preserve"> 10</w:t>
      </w:r>
      <w:r w:rsidR="00B75F04">
        <w:rPr>
          <w:sz w:val="24"/>
          <w:lang w:val="sr-Cyrl-CS"/>
        </w:rPr>
        <w:t>000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тона</w:t>
      </w:r>
      <w:r w:rsidR="00E96DB1">
        <w:rPr>
          <w:sz w:val="24"/>
          <w:lang w:val="sr-Cyrl-CS"/>
        </w:rPr>
        <w:t xml:space="preserve"> и</w:t>
      </w:r>
      <w:r w:rsidR="006F508D">
        <w:rPr>
          <w:sz w:val="24"/>
          <w:lang w:val="sr-Cyrl-CS"/>
        </w:rPr>
        <w:t xml:space="preserve"> у вези</w:t>
      </w:r>
      <w:r w:rsidR="00E96DB1">
        <w:rPr>
          <w:sz w:val="24"/>
          <w:lang w:val="sr-Cyrl-CS"/>
        </w:rPr>
        <w:t xml:space="preserve"> са тим</w:t>
      </w:r>
      <w:r w:rsidR="006F508D">
        <w:rPr>
          <w:sz w:val="24"/>
          <w:lang w:val="sr-Cyrl-CS"/>
        </w:rPr>
        <w:t xml:space="preserve"> </w:t>
      </w:r>
      <w:r w:rsidR="00E96DB1">
        <w:rPr>
          <w:sz w:val="24"/>
          <w:lang w:val="sr-Cyrl-CS"/>
        </w:rPr>
        <w:t xml:space="preserve">је </w:t>
      </w:r>
      <w:r w:rsidR="006F508D">
        <w:rPr>
          <w:sz w:val="24"/>
          <w:lang w:val="sr-Cyrl-CS"/>
        </w:rPr>
        <w:t>з</w:t>
      </w:r>
      <w:r w:rsidR="00BA0BB6" w:rsidRPr="008E2508">
        <w:rPr>
          <w:sz w:val="24"/>
          <w:lang w:val="sr-Cyrl-CS"/>
        </w:rPr>
        <w:t>атражио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објашњење</w:t>
      </w:r>
      <w:r w:rsidRPr="008E2508">
        <w:rPr>
          <w:sz w:val="24"/>
          <w:lang w:val="sr-Cyrl-CS"/>
        </w:rPr>
        <w:t>.</w:t>
      </w:r>
    </w:p>
    <w:p w:rsidR="00604CDE" w:rsidRPr="008E2508" w:rsidRDefault="00DA36EC" w:rsidP="00DA36EC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FF4363" w:rsidRPr="008E2508">
        <w:rPr>
          <w:sz w:val="24"/>
          <w:lang w:val="sr-Cyrl-CS"/>
        </w:rPr>
        <w:t>Александар Весић</w:t>
      </w:r>
      <w:r w:rsidR="00FF4363"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омоћник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604CDE" w:rsidRPr="008E2508">
        <w:rPr>
          <w:sz w:val="24"/>
          <w:lang w:val="sr-Cyrl-CS"/>
        </w:rPr>
        <w:t xml:space="preserve">, </w:t>
      </w:r>
      <w:r w:rsidR="0064137F">
        <w:rPr>
          <w:sz w:val="24"/>
          <w:lang w:val="sr-Cyrl-CS"/>
        </w:rPr>
        <w:t>објаснио</w:t>
      </w:r>
      <w:r w:rsidR="00FE74EC">
        <w:rPr>
          <w:sz w:val="24"/>
          <w:lang w:val="sr-Cyrl-CS"/>
        </w:rPr>
        <w:t xml:space="preserve"> је да се </w:t>
      </w:r>
      <w:r w:rsidR="00BA0BB6" w:rsidRPr="008E2508">
        <w:rPr>
          <w:sz w:val="24"/>
          <w:lang w:val="sr-Cyrl-CS"/>
        </w:rPr>
        <w:t>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третира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сав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медицински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FE74EC">
        <w:rPr>
          <w:sz w:val="24"/>
          <w:lang w:val="sr-Cyrl-CS"/>
        </w:rPr>
        <w:t xml:space="preserve"> исти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начин</w:t>
      </w:r>
      <w:r w:rsidR="00FE74EC">
        <w:rPr>
          <w:sz w:val="24"/>
          <w:lang w:val="sr-Cyrl-CS"/>
        </w:rPr>
        <w:t xml:space="preserve"> и да има </w:t>
      </w:r>
      <w:r w:rsidR="00BA0BB6" w:rsidRPr="008E2508">
        <w:rPr>
          <w:sz w:val="24"/>
          <w:lang w:val="sr-Cyrl-CS"/>
        </w:rPr>
        <w:t>више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подврста</w:t>
      </w:r>
      <w:r w:rsidR="00FE74EC">
        <w:rPr>
          <w:sz w:val="24"/>
          <w:lang w:val="sr-Cyrl-CS"/>
        </w:rPr>
        <w:t xml:space="preserve"> овог отпада</w:t>
      </w:r>
      <w:r w:rsidR="00604CDE" w:rsidRPr="008E2508">
        <w:rPr>
          <w:sz w:val="24"/>
          <w:lang w:val="sr-Cyrl-CS"/>
        </w:rPr>
        <w:t xml:space="preserve">. </w:t>
      </w:r>
      <w:r w:rsidR="00BA0BB6" w:rsidRPr="008E2508">
        <w:rPr>
          <w:sz w:val="24"/>
          <w:lang w:val="sr-Cyrl-CS"/>
        </w:rPr>
        <w:t>Примера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ради</w:t>
      </w:r>
      <w:r w:rsidR="008F3C54">
        <w:rPr>
          <w:sz w:val="24"/>
          <w:lang w:val="sr-Cyrl-CS"/>
        </w:rPr>
        <w:t>,</w:t>
      </w:r>
      <w:r w:rsidR="00FE74EC">
        <w:rPr>
          <w:sz w:val="24"/>
          <w:lang w:val="sr-Cyrl-CS"/>
        </w:rPr>
        <w:t xml:space="preserve"> навео </w:t>
      </w:r>
      <w:r w:rsidR="008F3C54">
        <w:rPr>
          <w:sz w:val="24"/>
          <w:lang w:val="sr-Cyrl-CS"/>
        </w:rPr>
        <w:t xml:space="preserve">је </w:t>
      </w:r>
      <w:r w:rsidR="00FE74EC">
        <w:rPr>
          <w:sz w:val="24"/>
          <w:lang w:val="sr-Cyrl-CS"/>
        </w:rPr>
        <w:t xml:space="preserve">да се </w:t>
      </w:r>
      <w:r w:rsidR="00BA0BB6" w:rsidRPr="008E2508">
        <w:rPr>
          <w:sz w:val="24"/>
          <w:lang w:val="sr-Cyrl-CS"/>
        </w:rPr>
        <w:t>патоанатомски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закопава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складу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законима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из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здравства</w:t>
      </w:r>
      <w:r w:rsidR="00604CDE" w:rsidRPr="008E2508">
        <w:rPr>
          <w:sz w:val="24"/>
          <w:lang w:val="sr-Cyrl-CS"/>
        </w:rPr>
        <w:t xml:space="preserve">, </w:t>
      </w:r>
      <w:r w:rsidR="00FE74EC">
        <w:rPr>
          <w:sz w:val="24"/>
          <w:lang w:val="sr-Cyrl-CS"/>
        </w:rPr>
        <w:t xml:space="preserve">док се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одређеним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случајевима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овај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спаљује</w:t>
      </w:r>
      <w:r w:rsidR="00604CDE" w:rsidRPr="008E2508">
        <w:rPr>
          <w:sz w:val="24"/>
          <w:lang w:val="sr-Cyrl-CS"/>
        </w:rPr>
        <w:t xml:space="preserve">. </w:t>
      </w:r>
      <w:r w:rsidR="00FE74EC">
        <w:rPr>
          <w:sz w:val="24"/>
          <w:lang w:val="sr-Cyrl-CS"/>
        </w:rPr>
        <w:t>Затим, и</w:t>
      </w:r>
      <w:r w:rsidR="00BA0BB6" w:rsidRPr="008E2508">
        <w:rPr>
          <w:sz w:val="24"/>
          <w:lang w:val="sr-Cyrl-CS"/>
        </w:rPr>
        <w:t>нфективни</w:t>
      </w:r>
      <w:r w:rsidR="00604CDE" w:rsidRPr="008E2508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медицински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здравств</w:t>
      </w:r>
      <w:r w:rsidR="00FE74EC" w:rsidRPr="000F3204">
        <w:rPr>
          <w:sz w:val="24"/>
          <w:lang w:val="sr-Cyrl-CS"/>
        </w:rPr>
        <w:t>е</w:t>
      </w:r>
      <w:r w:rsidR="00BA0BB6" w:rsidRPr="000F3204">
        <w:rPr>
          <w:sz w:val="24"/>
          <w:lang w:val="sr-Cyrl-CS"/>
        </w:rPr>
        <w:t>ним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установама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стерилише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меље</w:t>
      </w:r>
      <w:r w:rsidR="00604CDE" w:rsidRPr="000F3204">
        <w:rPr>
          <w:sz w:val="24"/>
          <w:lang w:val="sr-Cyrl-CS"/>
        </w:rPr>
        <w:t xml:space="preserve">, </w:t>
      </w:r>
      <w:r w:rsidR="008F3C54">
        <w:rPr>
          <w:sz w:val="24"/>
          <w:lang w:val="sr-Cyrl-CS"/>
        </w:rPr>
        <w:t>чиме постаје неопасан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може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одложи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депонију</w:t>
      </w:r>
      <w:r w:rsidR="00604CDE" w:rsidRPr="000F3204">
        <w:rPr>
          <w:sz w:val="24"/>
          <w:lang w:val="sr-Cyrl-CS"/>
        </w:rPr>
        <w:t xml:space="preserve">. </w:t>
      </w:r>
      <w:r w:rsidR="00FE74EC" w:rsidRPr="000F3204">
        <w:rPr>
          <w:sz w:val="24"/>
          <w:lang w:val="sr-Cyrl-CS"/>
        </w:rPr>
        <w:t>Нагласио је да је м</w:t>
      </w:r>
      <w:r w:rsidR="00BA0BB6" w:rsidRPr="000F3204">
        <w:rPr>
          <w:sz w:val="24"/>
          <w:lang w:val="sr-Cyrl-CS"/>
        </w:rPr>
        <w:t>едицински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надлежности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Минист</w:t>
      </w:r>
      <w:r w:rsidR="00FE74EC" w:rsidRPr="000F3204">
        <w:rPr>
          <w:sz w:val="24"/>
          <w:lang w:val="sr-Cyrl-CS"/>
        </w:rPr>
        <w:t>а</w:t>
      </w:r>
      <w:r w:rsidR="00BA0BB6" w:rsidRPr="000F3204">
        <w:rPr>
          <w:sz w:val="24"/>
          <w:lang w:val="sr-Cyrl-CS"/>
        </w:rPr>
        <w:t>рства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здравља</w:t>
      </w:r>
      <w:r w:rsidR="00604CDE" w:rsidRPr="000F3204">
        <w:rPr>
          <w:sz w:val="24"/>
          <w:lang w:val="sr-Cyrl-CS"/>
        </w:rPr>
        <w:t xml:space="preserve"> </w:t>
      </w:r>
      <w:r w:rsidR="00FE74EC" w:rsidRPr="000F3204">
        <w:rPr>
          <w:sz w:val="24"/>
          <w:lang w:val="sr-Cyrl-CS"/>
        </w:rPr>
        <w:t xml:space="preserve">све </w:t>
      </w:r>
      <w:r w:rsidR="00BA0BB6" w:rsidRPr="000F3204">
        <w:rPr>
          <w:sz w:val="24"/>
          <w:lang w:val="sr-Cyrl-CS"/>
        </w:rPr>
        <w:t>док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третира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здравственој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установи</w:t>
      </w:r>
      <w:r w:rsidR="00FE74EC" w:rsidRPr="000F3204">
        <w:rPr>
          <w:sz w:val="24"/>
          <w:lang w:val="sr-Cyrl-CS"/>
        </w:rPr>
        <w:t>, а да у</w:t>
      </w:r>
      <w:r w:rsidR="00604CDE" w:rsidRPr="000F3204">
        <w:rPr>
          <w:sz w:val="24"/>
          <w:lang w:val="sr-Cyrl-CS"/>
        </w:rPr>
        <w:t xml:space="preserve"> </w:t>
      </w:r>
      <w:r w:rsidR="00290B00">
        <w:rPr>
          <w:sz w:val="24"/>
          <w:lang w:val="sr-Cyrl-CS"/>
        </w:rPr>
        <w:t>надлежност</w:t>
      </w:r>
      <w:r w:rsidR="00604CDE" w:rsidRPr="000F3204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604CDE" w:rsidRPr="008E2508">
        <w:rPr>
          <w:sz w:val="24"/>
          <w:lang w:val="sr-Cyrl-CS"/>
        </w:rPr>
        <w:t xml:space="preserve"> </w:t>
      </w:r>
      <w:r w:rsidR="00FE74EC">
        <w:rPr>
          <w:sz w:val="24"/>
          <w:lang w:val="sr-Cyrl-CS"/>
        </w:rPr>
        <w:t xml:space="preserve">прелази </w:t>
      </w:r>
      <w:r w:rsidR="00BA0BB6" w:rsidRPr="000F3204">
        <w:rPr>
          <w:sz w:val="24"/>
          <w:lang w:val="sr-Cyrl-CS"/>
        </w:rPr>
        <w:t>оног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тренутка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када</w:t>
      </w:r>
      <w:r w:rsidR="00604CDE" w:rsidRPr="000F3204">
        <w:rPr>
          <w:sz w:val="24"/>
          <w:lang w:val="sr-Cyrl-CS"/>
        </w:rPr>
        <w:t xml:space="preserve"> </w:t>
      </w:r>
      <w:r w:rsidR="000C351D" w:rsidRPr="000F3204">
        <w:rPr>
          <w:sz w:val="24"/>
          <w:lang w:val="sr-Cyrl-CS"/>
        </w:rPr>
        <w:t>се отпреми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здравствене</w:t>
      </w:r>
      <w:r w:rsidR="00604CD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установе</w:t>
      </w:r>
      <w:r w:rsidR="00604CDE" w:rsidRPr="000F3204">
        <w:rPr>
          <w:sz w:val="24"/>
          <w:lang w:val="sr-Cyrl-CS"/>
        </w:rPr>
        <w:t xml:space="preserve">. </w:t>
      </w:r>
    </w:p>
    <w:p w:rsidR="00604CDE" w:rsidRPr="008E2508" w:rsidRDefault="00BA0BB6" w:rsidP="00604CDE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Синиша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Митровић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саветник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председника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Привредне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коморе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Србије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подржа</w:t>
      </w:r>
      <w:r w:rsidR="00D03E08">
        <w:rPr>
          <w:sz w:val="24"/>
          <w:lang w:val="sr-Cyrl-CS"/>
        </w:rPr>
        <w:t>о је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став</w:t>
      </w:r>
      <w:r w:rsidR="00604CDE" w:rsidRPr="008E2508">
        <w:rPr>
          <w:sz w:val="24"/>
          <w:lang w:val="sr-Cyrl-CS"/>
        </w:rPr>
        <w:t xml:space="preserve"> </w:t>
      </w:r>
      <w:r w:rsidR="009F4D5A">
        <w:rPr>
          <w:sz w:val="24"/>
        </w:rPr>
        <w:t>o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потреб</w:t>
      </w:r>
      <w:r w:rsidR="009F4D5A" w:rsidRPr="000F3204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9F4D5A">
        <w:rPr>
          <w:sz w:val="24"/>
          <w:lang w:val="sr-Cyrl-CS"/>
        </w:rPr>
        <w:t xml:space="preserve">суштинских </w:t>
      </w:r>
      <w:r w:rsidRPr="008E2508">
        <w:rPr>
          <w:sz w:val="24"/>
          <w:lang w:val="sr-Cyrl-CS"/>
        </w:rPr>
        <w:t>измена</w:t>
      </w:r>
      <w:r w:rsidR="00604CDE" w:rsidRPr="008E2508">
        <w:rPr>
          <w:sz w:val="24"/>
          <w:lang w:val="sr-Cyrl-CS"/>
        </w:rPr>
        <w:t xml:space="preserve"> </w:t>
      </w:r>
      <w:r w:rsidR="00D03E08">
        <w:rPr>
          <w:sz w:val="24"/>
          <w:lang w:val="sr-Cyrl-CS"/>
        </w:rPr>
        <w:t>одредаба</w:t>
      </w:r>
      <w:r w:rsidR="009F4D5A">
        <w:rPr>
          <w:sz w:val="24"/>
          <w:lang w:val="sr-Cyrl-CS"/>
        </w:rPr>
        <w:t xml:space="preserve"> </w:t>
      </w:r>
      <w:r w:rsidR="00D03E08">
        <w:rPr>
          <w:sz w:val="24"/>
          <w:lang w:val="sr-Cyrl-CS"/>
        </w:rPr>
        <w:t xml:space="preserve">који регулишу ову област </w:t>
      </w:r>
      <w:r w:rsidR="009F4D5A">
        <w:rPr>
          <w:sz w:val="24"/>
          <w:lang w:val="sr-Cyrl-CS"/>
        </w:rPr>
        <w:t xml:space="preserve">и </w:t>
      </w:r>
      <w:r w:rsidR="00D03E08">
        <w:rPr>
          <w:sz w:val="24"/>
          <w:lang w:val="sr-Cyrl-CS"/>
        </w:rPr>
        <w:t xml:space="preserve">истакао значај </w:t>
      </w:r>
      <w:r w:rsidR="004B0A1E">
        <w:rPr>
          <w:sz w:val="24"/>
          <w:lang w:val="sr-Cyrl-CS"/>
        </w:rPr>
        <w:t>промови</w:t>
      </w:r>
      <w:r w:rsidR="00D03E08">
        <w:rPr>
          <w:sz w:val="24"/>
          <w:lang w:val="sr-Cyrl-CS"/>
        </w:rPr>
        <w:t>сања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</w:t>
      </w:r>
      <w:r w:rsidR="00D03E08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 </w:t>
      </w:r>
      <w:r w:rsidR="00D03E08">
        <w:rPr>
          <w:sz w:val="24"/>
          <w:lang w:val="sr-Cyrl-CS"/>
        </w:rPr>
        <w:t>доктрине</w:t>
      </w:r>
      <w:r w:rsidR="004B0A1E">
        <w:rPr>
          <w:sz w:val="24"/>
          <w:lang w:val="sr-Cyrl-CS"/>
        </w:rPr>
        <w:t xml:space="preserve"> и</w:t>
      </w:r>
      <w:r w:rsidR="00604CDE" w:rsidRPr="008E2508">
        <w:rPr>
          <w:sz w:val="24"/>
          <w:lang w:val="sr-Cyrl-CS"/>
        </w:rPr>
        <w:t xml:space="preserve"> </w:t>
      </w:r>
      <w:r w:rsidR="00D03E08">
        <w:rPr>
          <w:sz w:val="24"/>
          <w:lang w:val="sr-Cyrl-CS"/>
        </w:rPr>
        <w:t>филозофије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кружне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економије</w:t>
      </w:r>
      <w:r w:rsidR="00604CDE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У</w:t>
      </w:r>
      <w:r w:rsidR="00515ACF">
        <w:rPr>
          <w:sz w:val="24"/>
          <w:lang w:val="sr-Cyrl-CS"/>
        </w:rPr>
        <w:t>путио је на графички приказ података о инвестицијама у животну средину, који су наведени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сајт</w:t>
      </w:r>
      <w:r w:rsidR="00515ACF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Републичког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завода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статистику</w:t>
      </w:r>
      <w:r w:rsidR="00515ACF">
        <w:rPr>
          <w:sz w:val="24"/>
          <w:lang w:val="sr-Cyrl-CS"/>
        </w:rPr>
        <w:t>, према којем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трошкови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515ACF">
        <w:rPr>
          <w:sz w:val="24"/>
          <w:lang w:val="sr-Cyrl-CS"/>
        </w:rPr>
        <w:t xml:space="preserve"> расту од</w:t>
      </w:r>
      <w:r w:rsidR="00515ACF" w:rsidRPr="00515ACF">
        <w:rPr>
          <w:b/>
          <w:sz w:val="24"/>
          <w:lang w:val="sr-Cyrl-CS"/>
        </w:rPr>
        <w:t xml:space="preserve"> </w:t>
      </w:r>
      <w:r w:rsidR="00515ACF" w:rsidRPr="00E91683">
        <w:rPr>
          <w:sz w:val="24"/>
          <w:lang w:val="sr-Cyrl-CS"/>
        </w:rPr>
        <w:t>2008.</w:t>
      </w:r>
      <w:r w:rsidR="00515ACF">
        <w:rPr>
          <w:sz w:val="24"/>
          <w:lang w:val="sr-Cyrl-CS"/>
        </w:rPr>
        <w:t xml:space="preserve"> године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инвестиције</w:t>
      </w:r>
      <w:r w:rsidR="00604CDE" w:rsidRPr="008E2508">
        <w:rPr>
          <w:sz w:val="24"/>
          <w:lang w:val="sr-Cyrl-CS"/>
        </w:rPr>
        <w:t xml:space="preserve"> </w:t>
      </w:r>
      <w:r w:rsidR="00515ACF">
        <w:rPr>
          <w:sz w:val="24"/>
          <w:lang w:val="sr-Cyrl-CS"/>
        </w:rPr>
        <w:t>се смањују</w:t>
      </w:r>
      <w:r w:rsidR="00604CDE" w:rsidRPr="008E2508">
        <w:rPr>
          <w:sz w:val="24"/>
          <w:lang w:val="sr-Cyrl-CS"/>
        </w:rPr>
        <w:t xml:space="preserve">. </w:t>
      </w:r>
      <w:r w:rsidR="00515ACF">
        <w:rPr>
          <w:sz w:val="24"/>
          <w:lang w:val="sr-Cyrl-CS"/>
        </w:rPr>
        <w:t>Поменуо је недавно представљену анкету</w:t>
      </w:r>
      <w:r w:rsidR="00D03E08">
        <w:rPr>
          <w:sz w:val="24"/>
          <w:lang w:val="sr-Cyrl-CS"/>
        </w:rPr>
        <w:t>, спроведену</w:t>
      </w:r>
      <w:r w:rsidR="00604CDE" w:rsidRPr="008E2508">
        <w:rPr>
          <w:sz w:val="24"/>
          <w:lang w:val="sr-Cyrl-CS"/>
        </w:rPr>
        <w:t xml:space="preserve"> </w:t>
      </w:r>
      <w:r w:rsidR="0030158A">
        <w:rPr>
          <w:sz w:val="24"/>
          <w:lang w:val="sr-Cyrl-CS"/>
        </w:rPr>
        <w:t xml:space="preserve">у оквиру </w:t>
      </w:r>
      <w:r w:rsidR="0030158A">
        <w:rPr>
          <w:sz w:val="24"/>
          <w:lang w:val="sr-Cyrl-CS"/>
        </w:rPr>
        <w:lastRenderedPageBreak/>
        <w:t xml:space="preserve">пројекта </w:t>
      </w:r>
      <w:r w:rsidR="0030158A">
        <w:rPr>
          <w:sz w:val="24"/>
        </w:rPr>
        <w:t>USAID</w:t>
      </w:r>
      <w:r w:rsidR="0030158A" w:rsidRPr="000F3204">
        <w:rPr>
          <w:sz w:val="24"/>
          <w:lang w:val="sr-Cyrl-CS"/>
        </w:rPr>
        <w:t xml:space="preserve"> з</w:t>
      </w:r>
      <w:r w:rsidR="0030158A">
        <w:rPr>
          <w:sz w:val="24"/>
          <w:lang w:val="sr-Cyrl-CS"/>
        </w:rPr>
        <w:t>а боље услове пословања, којом се указује 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парафискалн</w:t>
      </w:r>
      <w:r w:rsidR="0030158A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намет</w:t>
      </w:r>
      <w:r w:rsidR="0030158A">
        <w:rPr>
          <w:sz w:val="24"/>
          <w:lang w:val="sr-Cyrl-CS"/>
        </w:rPr>
        <w:t xml:space="preserve">е и сва друга </w:t>
      </w:r>
      <w:r w:rsidRPr="008E2508">
        <w:rPr>
          <w:sz w:val="24"/>
          <w:lang w:val="sr-Cyrl-CS"/>
        </w:rPr>
        <w:t>оптерећења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привред</w:t>
      </w:r>
      <w:r w:rsidR="0030158A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Подвукао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="00A457D3">
        <w:rPr>
          <w:sz w:val="24"/>
          <w:lang w:val="sr-Cyrl-CS"/>
        </w:rPr>
        <w:t>значај проналажења ра</w:t>
      </w:r>
      <w:r w:rsidR="00D438CB">
        <w:rPr>
          <w:sz w:val="24"/>
          <w:lang w:val="sr-Cyrl-CS"/>
        </w:rPr>
        <w:t>в</w:t>
      </w:r>
      <w:r w:rsidRPr="008E2508">
        <w:rPr>
          <w:sz w:val="24"/>
          <w:lang w:val="sr-Cyrl-CS"/>
        </w:rPr>
        <w:t>нотеж</w:t>
      </w:r>
      <w:r w:rsidR="00A457D3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 </w:t>
      </w:r>
      <w:r w:rsidR="00A457D3">
        <w:rPr>
          <w:sz w:val="24"/>
          <w:lang w:val="sr-Cyrl-CS"/>
        </w:rPr>
        <w:t>између</w:t>
      </w:r>
      <w:r w:rsidR="00604CDE" w:rsidRPr="008E2508">
        <w:rPr>
          <w:sz w:val="24"/>
          <w:lang w:val="sr-Cyrl-CS"/>
        </w:rPr>
        <w:t xml:space="preserve"> </w:t>
      </w:r>
      <w:r w:rsidR="00A457D3">
        <w:rPr>
          <w:sz w:val="24"/>
          <w:lang w:val="sr-Cyrl-CS"/>
        </w:rPr>
        <w:t xml:space="preserve">буџетског финансирања и </w:t>
      </w:r>
      <w:r w:rsidRPr="008E2508">
        <w:rPr>
          <w:sz w:val="24"/>
          <w:lang w:val="sr-Cyrl-CS"/>
        </w:rPr>
        <w:t>трошков</w:t>
      </w:r>
      <w:r w:rsidR="00A457D3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који</w:t>
      </w:r>
      <w:r w:rsidR="00A457D3">
        <w:rPr>
          <w:sz w:val="24"/>
          <w:lang w:val="sr-Cyrl-CS"/>
        </w:rPr>
        <w:t xml:space="preserve"> расту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због</w:t>
      </w:r>
      <w:r w:rsidR="00811565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обавеза</w:t>
      </w:r>
      <w:r w:rsidR="001856C3">
        <w:rPr>
          <w:sz w:val="24"/>
          <w:lang w:val="sr-Cyrl-CS"/>
        </w:rPr>
        <w:t xml:space="preserve"> које је наша држава прихватила да испуни</w:t>
      </w:r>
      <w:r w:rsidR="008728E2">
        <w:rPr>
          <w:sz w:val="24"/>
          <w:lang w:val="sr-Cyrl-CS"/>
        </w:rPr>
        <w:t>, а кој</w:t>
      </w:r>
      <w:r w:rsidR="00E1645C">
        <w:rPr>
          <w:sz w:val="24"/>
          <w:lang w:val="sr-Cyrl-CS"/>
        </w:rPr>
        <w:t>е</w:t>
      </w:r>
      <w:r w:rsidR="008728E2">
        <w:rPr>
          <w:sz w:val="24"/>
          <w:lang w:val="sr-Cyrl-CS"/>
        </w:rPr>
        <w:t xml:space="preserve"> су наведен</w:t>
      </w:r>
      <w:r w:rsidR="00E1645C">
        <w:rPr>
          <w:sz w:val="24"/>
          <w:lang w:val="sr-Cyrl-CS"/>
        </w:rPr>
        <w:t>е</w:t>
      </w:r>
      <w:r w:rsidR="008728E2" w:rsidRPr="008728E2">
        <w:rPr>
          <w:sz w:val="24"/>
          <w:lang w:val="sr-Cyrl-CS"/>
        </w:rPr>
        <w:t xml:space="preserve"> </w:t>
      </w:r>
      <w:r w:rsidR="008728E2" w:rsidRPr="008E2508">
        <w:rPr>
          <w:sz w:val="24"/>
          <w:lang w:val="sr-Cyrl-CS"/>
        </w:rPr>
        <w:t xml:space="preserve">у </w:t>
      </w:r>
      <w:r w:rsidR="00E1645C">
        <w:rPr>
          <w:bCs/>
          <w:sz w:val="24"/>
          <w:lang w:val="sr-Cyrl-CS"/>
        </w:rPr>
        <w:t>П</w:t>
      </w:r>
      <w:r w:rsidR="008728E2" w:rsidRPr="008E2508">
        <w:rPr>
          <w:bCs/>
          <w:sz w:val="24"/>
          <w:lang w:val="sr-Cyrl-CS"/>
        </w:rPr>
        <w:t>оглављу 27 - Животна средина и климатске промене</w:t>
      </w:r>
      <w:r w:rsidR="00811565">
        <w:rPr>
          <w:bCs/>
          <w:sz w:val="24"/>
          <w:lang w:val="sr-Cyrl-CS"/>
        </w:rPr>
        <w:t>.</w:t>
      </w:r>
      <w:r w:rsidR="00230849">
        <w:rPr>
          <w:bCs/>
          <w:sz w:val="24"/>
          <w:lang w:val="sr-Cyrl-CS"/>
        </w:rPr>
        <w:t xml:space="preserve"> Решавање проблема третмана отпада </w:t>
      </w:r>
      <w:r w:rsidR="009C17D4">
        <w:rPr>
          <w:bCs/>
          <w:sz w:val="24"/>
          <w:lang w:val="sr-Cyrl-CS"/>
        </w:rPr>
        <w:t>оценио је као веома</w:t>
      </w:r>
      <w:r w:rsidR="00604CDE" w:rsidRPr="008E2508">
        <w:rPr>
          <w:sz w:val="24"/>
          <w:lang w:val="sr-Cyrl-CS"/>
        </w:rPr>
        <w:t xml:space="preserve"> </w:t>
      </w:r>
      <w:r w:rsidR="00230849">
        <w:rPr>
          <w:sz w:val="24"/>
          <w:lang w:val="sr-Cyrl-CS"/>
        </w:rPr>
        <w:t>значајн</w:t>
      </w:r>
      <w:r w:rsidR="009C17D4">
        <w:rPr>
          <w:sz w:val="24"/>
          <w:lang w:val="sr-Cyrl-CS"/>
        </w:rPr>
        <w:t>о.</w:t>
      </w:r>
      <w:r w:rsidR="00230849">
        <w:rPr>
          <w:sz w:val="24"/>
          <w:lang w:val="sr-Cyrl-CS"/>
        </w:rPr>
        <w:t xml:space="preserve"> </w:t>
      </w:r>
      <w:r w:rsidR="009C17D4">
        <w:rPr>
          <w:sz w:val="24"/>
          <w:lang w:val="sr-Cyrl-CS"/>
        </w:rPr>
        <w:t>С</w:t>
      </w:r>
      <w:r w:rsidR="00230849">
        <w:rPr>
          <w:sz w:val="24"/>
          <w:lang w:val="sr-Cyrl-CS"/>
        </w:rPr>
        <w:t>п</w:t>
      </w:r>
      <w:r w:rsidRPr="008E2508">
        <w:rPr>
          <w:sz w:val="24"/>
          <w:lang w:val="sr-Cyrl-CS"/>
        </w:rPr>
        <w:t>оменуо</w:t>
      </w:r>
      <w:r w:rsidR="00604CDE" w:rsidRPr="008E2508">
        <w:rPr>
          <w:sz w:val="24"/>
          <w:lang w:val="sr-Cyrl-CS"/>
        </w:rPr>
        <w:t xml:space="preserve"> </w:t>
      </w:r>
      <w:r w:rsidR="00BE381F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две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италијанске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компаније</w:t>
      </w:r>
      <w:r w:rsidR="00BE381F">
        <w:rPr>
          <w:sz w:val="24"/>
          <w:lang w:val="sr-Cyrl-CS"/>
        </w:rPr>
        <w:t xml:space="preserve"> које послују у нашој земљи, а имају проблем јер не могу да нађу оператера за</w:t>
      </w:r>
      <w:r w:rsidR="00682785">
        <w:rPr>
          <w:sz w:val="24"/>
          <w:lang w:val="sr-Cyrl-CS"/>
        </w:rPr>
        <w:t xml:space="preserve"> п</w:t>
      </w:r>
      <w:r w:rsidRPr="008E2508">
        <w:rPr>
          <w:sz w:val="24"/>
          <w:lang w:val="sr-Cyrl-CS"/>
        </w:rPr>
        <w:t>реко</w:t>
      </w:r>
      <w:r w:rsidR="00604CDE" w:rsidRPr="008E2508">
        <w:rPr>
          <w:sz w:val="24"/>
          <w:lang w:val="sr-Cyrl-CS"/>
        </w:rPr>
        <w:t xml:space="preserve"> 250 </w:t>
      </w:r>
      <w:r w:rsidRPr="008E2508">
        <w:rPr>
          <w:sz w:val="24"/>
          <w:lang w:val="sr-Cyrl-CS"/>
        </w:rPr>
        <w:t>тона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текстилног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682785">
        <w:rPr>
          <w:sz w:val="24"/>
          <w:lang w:val="sr-Cyrl-CS"/>
        </w:rPr>
        <w:t>.</w:t>
      </w:r>
      <w:r w:rsidR="00604CDE" w:rsidRPr="008E2508">
        <w:rPr>
          <w:sz w:val="24"/>
          <w:lang w:val="sr-Cyrl-CS"/>
        </w:rPr>
        <w:t xml:space="preserve"> </w:t>
      </w:r>
      <w:r w:rsidR="009C17D4">
        <w:rPr>
          <w:sz w:val="24"/>
          <w:lang w:val="sr-Cyrl-CS"/>
        </w:rPr>
        <w:t>Из тог разлога</w:t>
      </w:r>
      <w:r w:rsidR="00E26ECD">
        <w:rPr>
          <w:sz w:val="24"/>
          <w:lang w:val="sr-Cyrl-CS"/>
        </w:rPr>
        <w:t>, изменама и допунама Закона о управљању отпадом тр</w:t>
      </w:r>
      <w:r w:rsidR="00682785">
        <w:rPr>
          <w:sz w:val="24"/>
          <w:lang w:val="sr-Cyrl-CS"/>
        </w:rPr>
        <w:t>еба</w:t>
      </w:r>
      <w:r w:rsidR="00E26ECD">
        <w:rPr>
          <w:sz w:val="24"/>
          <w:lang w:val="sr-Cyrl-CS"/>
        </w:rPr>
        <w:t xml:space="preserve"> решити ове проблеме и </w:t>
      </w:r>
      <w:r w:rsidRPr="008E2508">
        <w:rPr>
          <w:sz w:val="24"/>
          <w:lang w:val="sr-Cyrl-CS"/>
        </w:rPr>
        <w:t>позитивно</w:t>
      </w:r>
      <w:r w:rsidR="00604CDE" w:rsidRPr="008E2508">
        <w:rPr>
          <w:sz w:val="24"/>
          <w:lang w:val="sr-Cyrl-CS"/>
        </w:rPr>
        <w:t xml:space="preserve"> </w:t>
      </w:r>
      <w:r w:rsidR="00682785">
        <w:rPr>
          <w:sz w:val="24"/>
          <w:lang w:val="sr-Cyrl-CS"/>
        </w:rPr>
        <w:t>ути</w:t>
      </w:r>
      <w:r w:rsidR="00E26ECD">
        <w:rPr>
          <w:sz w:val="24"/>
          <w:lang w:val="sr-Cyrl-CS"/>
        </w:rPr>
        <w:t>цати</w:t>
      </w:r>
      <w:r w:rsidR="00682785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инвестиције</w:t>
      </w:r>
      <w:r w:rsidR="00682785">
        <w:rPr>
          <w:sz w:val="24"/>
          <w:lang w:val="sr-Cyrl-CS"/>
        </w:rPr>
        <w:t xml:space="preserve"> и </w:t>
      </w:r>
      <w:r w:rsidR="00BB025F">
        <w:rPr>
          <w:sz w:val="24"/>
          <w:lang w:val="sr-Cyrl-CS"/>
        </w:rPr>
        <w:t xml:space="preserve">на </w:t>
      </w:r>
      <w:r w:rsidR="00682785">
        <w:rPr>
          <w:sz w:val="24"/>
          <w:lang w:val="sr-Cyrl-CS"/>
        </w:rPr>
        <w:t>долазак ве</w:t>
      </w:r>
      <w:r w:rsidRPr="008E2508">
        <w:rPr>
          <w:sz w:val="24"/>
          <w:lang w:val="sr-Cyrl-CS"/>
        </w:rPr>
        <w:t>лик</w:t>
      </w:r>
      <w:r w:rsidR="00682785">
        <w:rPr>
          <w:sz w:val="24"/>
          <w:lang w:val="sr-Cyrl-CS"/>
        </w:rPr>
        <w:t xml:space="preserve">их </w:t>
      </w:r>
      <w:r w:rsidR="00BB025F">
        <w:rPr>
          <w:sz w:val="24"/>
          <w:lang w:val="sr-Cyrl-CS"/>
        </w:rPr>
        <w:t>ино</w:t>
      </w:r>
      <w:r w:rsidR="00682785">
        <w:rPr>
          <w:sz w:val="24"/>
          <w:lang w:val="sr-Cyrl-CS"/>
        </w:rPr>
        <w:t>страних</w:t>
      </w:r>
      <w:r w:rsidR="00604CDE" w:rsidRPr="008E2508">
        <w:rPr>
          <w:sz w:val="24"/>
          <w:lang w:val="sr-Cyrl-CS"/>
        </w:rPr>
        <w:t xml:space="preserve"> </w:t>
      </w:r>
      <w:r w:rsidR="00682785">
        <w:rPr>
          <w:sz w:val="24"/>
          <w:lang w:val="sr-Cyrl-CS"/>
        </w:rPr>
        <w:t>фирми у нашу земљу</w:t>
      </w:r>
      <w:r w:rsidR="00604CDE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Као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неко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залаже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реформу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привреде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похвалио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="00682785">
        <w:rPr>
          <w:sz w:val="24"/>
          <w:lang w:val="sr-Cyrl-CS"/>
        </w:rPr>
        <w:t>увођење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</w:t>
      </w:r>
      <w:r w:rsidR="00682785">
        <w:rPr>
          <w:sz w:val="24"/>
          <w:lang w:val="sr-Cyrl-CS"/>
        </w:rPr>
        <w:t>-</w:t>
      </w:r>
      <w:r w:rsidRPr="008E2508">
        <w:rPr>
          <w:sz w:val="24"/>
          <w:lang w:val="sr-Cyrl-CS"/>
        </w:rPr>
        <w:t>приватно</w:t>
      </w:r>
      <w:r w:rsidR="00682785">
        <w:rPr>
          <w:sz w:val="24"/>
          <w:lang w:val="sr-Cyrl-CS"/>
        </w:rPr>
        <w:t>г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партнерств</w:t>
      </w:r>
      <w:r w:rsidR="00682785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великим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инфраструктурним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прој</w:t>
      </w:r>
      <w:r w:rsidR="00682785">
        <w:rPr>
          <w:sz w:val="24"/>
          <w:lang w:val="sr-Cyrl-CS"/>
        </w:rPr>
        <w:t>е</w:t>
      </w:r>
      <w:r w:rsidRPr="008E2508">
        <w:rPr>
          <w:sz w:val="24"/>
          <w:lang w:val="sr-Cyrl-CS"/>
        </w:rPr>
        <w:t>ктима</w:t>
      </w:r>
      <w:r w:rsidR="00682785">
        <w:rPr>
          <w:sz w:val="24"/>
          <w:lang w:val="sr-Cyrl-CS"/>
        </w:rPr>
        <w:t>. Поменуо је да н</w:t>
      </w:r>
      <w:r w:rsidRPr="008E2508">
        <w:rPr>
          <w:sz w:val="24"/>
          <w:lang w:val="sr-Cyrl-CS"/>
        </w:rPr>
        <w:t>аша</w:t>
      </w:r>
      <w:r w:rsidR="00604CDE" w:rsidRPr="008E2508">
        <w:rPr>
          <w:sz w:val="24"/>
          <w:lang w:val="sr-Cyrl-CS"/>
        </w:rPr>
        <w:t xml:space="preserve"> </w:t>
      </w:r>
      <w:r w:rsidR="00E91683">
        <w:rPr>
          <w:sz w:val="24"/>
          <w:lang w:val="sr-Cyrl-CS"/>
        </w:rPr>
        <w:t>држава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капцитете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хартији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ПЕТ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амбалажи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али</w:t>
      </w:r>
      <w:r w:rsidR="00604CDE" w:rsidRPr="008E2508">
        <w:rPr>
          <w:sz w:val="24"/>
          <w:lang w:val="sr-Cyrl-CS"/>
        </w:rPr>
        <w:t xml:space="preserve"> </w:t>
      </w:r>
      <w:r w:rsidR="00682785">
        <w:rPr>
          <w:sz w:val="24"/>
          <w:lang w:val="sr-Cyrl-CS"/>
        </w:rPr>
        <w:t>да нема 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батеријама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азбесту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текстилном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отпаду</w:t>
      </w:r>
      <w:r w:rsidR="00682785">
        <w:rPr>
          <w:sz w:val="24"/>
          <w:lang w:val="sr-Cyrl-CS"/>
        </w:rPr>
        <w:t xml:space="preserve">, те да то </w:t>
      </w:r>
      <w:r w:rsidRPr="008E2508">
        <w:rPr>
          <w:sz w:val="24"/>
          <w:lang w:val="sr-Cyrl-CS"/>
        </w:rPr>
        <w:t>мора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бити</w:t>
      </w:r>
      <w:r w:rsidR="00682785">
        <w:rPr>
          <w:sz w:val="24"/>
          <w:lang w:val="sr-Cyrl-CS"/>
        </w:rPr>
        <w:t xml:space="preserve"> предмет</w:t>
      </w:r>
      <w:r w:rsidR="00604CDE" w:rsidRPr="008E2508">
        <w:rPr>
          <w:sz w:val="24"/>
          <w:lang w:val="sr-Cyrl-CS"/>
        </w:rPr>
        <w:t xml:space="preserve"> </w:t>
      </w:r>
      <w:r w:rsidR="00682785">
        <w:rPr>
          <w:sz w:val="24"/>
          <w:lang w:val="sr-Cyrl-CS"/>
        </w:rPr>
        <w:t>јавног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позив</w:t>
      </w:r>
      <w:r w:rsidR="00682785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нове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инвестиције</w:t>
      </w:r>
      <w:r w:rsidR="00604CDE" w:rsidRPr="008E2508">
        <w:rPr>
          <w:sz w:val="24"/>
          <w:lang w:val="sr-Cyrl-CS"/>
        </w:rPr>
        <w:t xml:space="preserve"> </w:t>
      </w:r>
      <w:r w:rsidR="009C17D4">
        <w:rPr>
          <w:sz w:val="24"/>
          <w:lang w:val="sr-Cyrl-CS"/>
        </w:rPr>
        <w:t>по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моделу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</w:t>
      </w:r>
      <w:r w:rsidR="00682785">
        <w:rPr>
          <w:sz w:val="24"/>
          <w:lang w:val="sr-Cyrl-CS"/>
        </w:rPr>
        <w:t>-</w:t>
      </w:r>
      <w:r w:rsidRPr="008E2508">
        <w:rPr>
          <w:sz w:val="24"/>
          <w:lang w:val="sr-Cyrl-CS"/>
        </w:rPr>
        <w:t>приватног</w:t>
      </w:r>
      <w:r w:rsidR="00604CDE" w:rsidRPr="008E2508">
        <w:rPr>
          <w:sz w:val="24"/>
          <w:lang w:val="sr-Cyrl-CS"/>
        </w:rPr>
        <w:t xml:space="preserve"> </w:t>
      </w:r>
      <w:r w:rsidR="00E91683">
        <w:rPr>
          <w:sz w:val="24"/>
          <w:lang w:val="sr-Cyrl-CS"/>
        </w:rPr>
        <w:t>парт</w:t>
      </w:r>
      <w:r w:rsidRPr="008E2508">
        <w:rPr>
          <w:sz w:val="24"/>
          <w:lang w:val="sr-Cyrl-CS"/>
        </w:rPr>
        <w:t>н</w:t>
      </w:r>
      <w:r w:rsidR="00E91683">
        <w:rPr>
          <w:sz w:val="24"/>
          <w:lang w:val="sr-Cyrl-CS"/>
        </w:rPr>
        <w:t>е</w:t>
      </w:r>
      <w:r w:rsidRPr="008E2508">
        <w:rPr>
          <w:sz w:val="24"/>
          <w:lang w:val="sr-Cyrl-CS"/>
        </w:rPr>
        <w:t>рства</w:t>
      </w:r>
      <w:r w:rsidR="00604CDE" w:rsidRPr="008E2508">
        <w:rPr>
          <w:sz w:val="24"/>
          <w:lang w:val="sr-Cyrl-CS"/>
        </w:rPr>
        <w:t xml:space="preserve">. </w:t>
      </w:r>
      <w:r w:rsidR="00AA7453">
        <w:rPr>
          <w:sz w:val="24"/>
          <w:lang w:val="sr-Cyrl-CS"/>
        </w:rPr>
        <w:t xml:space="preserve">Мишљења је да </w:t>
      </w:r>
      <w:r w:rsidRPr="008E2508">
        <w:rPr>
          <w:sz w:val="24"/>
          <w:lang w:val="sr-Cyrl-CS"/>
        </w:rPr>
        <w:t>Зелени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фонд</w:t>
      </w:r>
      <w:r w:rsidR="00604CDE" w:rsidRPr="008E2508">
        <w:rPr>
          <w:sz w:val="24"/>
          <w:lang w:val="sr-Cyrl-CS"/>
        </w:rPr>
        <w:t xml:space="preserve"> </w:t>
      </w:r>
      <w:r w:rsidR="002B7147">
        <w:rPr>
          <w:sz w:val="24"/>
          <w:lang w:val="sr-Cyrl-CS"/>
        </w:rPr>
        <w:t xml:space="preserve">треба </w:t>
      </w:r>
      <w:r w:rsidR="00AA7453">
        <w:rPr>
          <w:sz w:val="24"/>
          <w:lang w:val="sr-Cyrl-CS"/>
        </w:rPr>
        <w:t xml:space="preserve">учинити </w:t>
      </w:r>
      <w:r w:rsidRPr="008E2508">
        <w:rPr>
          <w:sz w:val="24"/>
          <w:lang w:val="sr-Cyrl-CS"/>
        </w:rPr>
        <w:t>доступн</w:t>
      </w:r>
      <w:r w:rsidR="00AA7453">
        <w:rPr>
          <w:sz w:val="24"/>
          <w:lang w:val="sr-Cyrl-CS"/>
        </w:rPr>
        <w:t>им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приватном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капиталу</w:t>
      </w:r>
      <w:r w:rsidR="002B7147">
        <w:rPr>
          <w:sz w:val="24"/>
          <w:lang w:val="sr-Cyrl-CS"/>
        </w:rPr>
        <w:t xml:space="preserve"> 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компанијама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плаћају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еколошку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таксу</w:t>
      </w:r>
      <w:r w:rsidR="00EB41AF">
        <w:rPr>
          <w:sz w:val="24"/>
          <w:lang w:val="sr-Cyrl-CS"/>
        </w:rPr>
        <w:t>, како би се створили услови за развој пословања и ове области</w:t>
      </w:r>
      <w:r w:rsidR="00604CDE" w:rsidRPr="008E2508">
        <w:rPr>
          <w:sz w:val="24"/>
          <w:lang w:val="sr-Cyrl-CS"/>
        </w:rPr>
        <w:t>.</w:t>
      </w:r>
    </w:p>
    <w:p w:rsidR="00A05EF0" w:rsidRDefault="003C54C8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Бранислав Блажић</w:t>
      </w:r>
      <w:r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редседник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Одбора</w:t>
      </w:r>
      <w:r w:rsidR="00604CDE" w:rsidRPr="008E2508">
        <w:rPr>
          <w:sz w:val="24"/>
          <w:lang w:val="sr-Cyrl-CS"/>
        </w:rPr>
        <w:t xml:space="preserve">, </w:t>
      </w:r>
      <w:r w:rsidR="00A11B08">
        <w:rPr>
          <w:sz w:val="24"/>
          <w:lang w:val="sr-Cyrl-CS"/>
        </w:rPr>
        <w:t>најавио је д</w:t>
      </w:r>
      <w:r w:rsidR="00BA0BB6" w:rsidRPr="008E2508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ће</w:t>
      </w:r>
      <w:r w:rsidR="00604CDE" w:rsidRPr="008E2508">
        <w:rPr>
          <w:sz w:val="24"/>
          <w:lang w:val="sr-Cyrl-CS"/>
        </w:rPr>
        <w:t xml:space="preserve"> </w:t>
      </w:r>
      <w:r w:rsidR="00A11B08">
        <w:rPr>
          <w:sz w:val="24"/>
          <w:lang w:val="sr-Cyrl-CS"/>
        </w:rPr>
        <w:t xml:space="preserve">концепт </w:t>
      </w:r>
      <w:r w:rsidR="00BA0BB6" w:rsidRPr="008E2508">
        <w:rPr>
          <w:sz w:val="24"/>
          <w:lang w:val="sr-Cyrl-CS"/>
        </w:rPr>
        <w:t>јавно</w:t>
      </w:r>
      <w:r w:rsidR="00A11B08">
        <w:rPr>
          <w:sz w:val="24"/>
          <w:lang w:val="sr-Cyrl-CS"/>
        </w:rPr>
        <w:t>-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приватно</w:t>
      </w:r>
      <w:r w:rsidR="00A11B08">
        <w:rPr>
          <w:sz w:val="24"/>
          <w:lang w:val="sr-Cyrl-CS"/>
        </w:rPr>
        <w:t>г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партнер</w:t>
      </w:r>
      <w:r w:rsidR="00A11B08">
        <w:rPr>
          <w:sz w:val="24"/>
          <w:lang w:val="sr-Cyrl-CS"/>
        </w:rPr>
        <w:t>ства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</w:t>
      </w:r>
      <w:r w:rsidR="00A11B08">
        <w:rPr>
          <w:sz w:val="24"/>
          <w:lang w:val="sr-Cyrl-CS"/>
        </w:rPr>
        <w:t>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основа</w:t>
      </w:r>
      <w:r w:rsidR="00604CDE" w:rsidRPr="008E2508">
        <w:rPr>
          <w:sz w:val="24"/>
          <w:lang w:val="sr-Cyrl-CS"/>
        </w:rPr>
        <w:t xml:space="preserve"> </w:t>
      </w:r>
      <w:r w:rsidR="00A11B08">
        <w:rPr>
          <w:sz w:val="24"/>
          <w:lang w:val="sr-Cyrl-CS"/>
        </w:rPr>
        <w:t>стратегије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2016. </w:t>
      </w:r>
      <w:r w:rsidR="00A11B08">
        <w:rPr>
          <w:sz w:val="24"/>
          <w:lang w:val="sr-Cyrl-CS"/>
        </w:rPr>
        <w:t>г</w:t>
      </w:r>
      <w:r w:rsidR="00BA0BB6" w:rsidRPr="008E2508">
        <w:rPr>
          <w:sz w:val="24"/>
          <w:lang w:val="sr-Cyrl-CS"/>
        </w:rPr>
        <w:t>одину</w:t>
      </w:r>
      <w:r w:rsidR="00A11B08">
        <w:rPr>
          <w:sz w:val="24"/>
          <w:lang w:val="sr-Cyrl-CS"/>
        </w:rPr>
        <w:t>, јер без увођења истог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нема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могућности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решавања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виталних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проблема</w:t>
      </w:r>
      <w:r w:rsidR="00604CDE" w:rsidRPr="008E2508">
        <w:rPr>
          <w:sz w:val="24"/>
          <w:lang w:val="sr-Cyrl-CS"/>
        </w:rPr>
        <w:t xml:space="preserve"> </w:t>
      </w:r>
      <w:r w:rsidR="00E91683">
        <w:rPr>
          <w:sz w:val="24"/>
          <w:lang w:val="sr-Cyrl-CS"/>
        </w:rPr>
        <w:t>у овој области</w:t>
      </w:r>
      <w:r w:rsidR="00604CDE" w:rsidRPr="008E2508">
        <w:rPr>
          <w:sz w:val="24"/>
          <w:lang w:val="sr-Cyrl-CS"/>
        </w:rPr>
        <w:t xml:space="preserve">. </w:t>
      </w:r>
      <w:r w:rsidR="004B204B">
        <w:rPr>
          <w:sz w:val="24"/>
          <w:lang w:val="sr-Cyrl-CS"/>
        </w:rPr>
        <w:t>Сугерисао је да се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наредном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периоду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припреми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међународни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тендер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регионалне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депоније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Србији</w:t>
      </w:r>
      <w:r w:rsidR="00604CDE" w:rsidRPr="008E2508">
        <w:rPr>
          <w:sz w:val="24"/>
          <w:lang w:val="sr-Cyrl-CS"/>
        </w:rPr>
        <w:t xml:space="preserve">, </w:t>
      </w:r>
      <w:r w:rsidR="004B204B">
        <w:rPr>
          <w:sz w:val="24"/>
          <w:lang w:val="sr-Cyrl-CS"/>
        </w:rPr>
        <w:t>уз строгу контролу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локалн</w:t>
      </w:r>
      <w:r w:rsidR="004B204B">
        <w:rPr>
          <w:sz w:val="24"/>
          <w:lang w:val="sr-Cyrl-CS"/>
        </w:rPr>
        <w:t>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самоуправа</w:t>
      </w:r>
      <w:r w:rsidR="00604CDE" w:rsidRPr="008E2508">
        <w:rPr>
          <w:sz w:val="24"/>
          <w:lang w:val="sr-Cyrl-CS"/>
        </w:rPr>
        <w:t xml:space="preserve"> </w:t>
      </w:r>
      <w:r w:rsidR="004B204B">
        <w:rPr>
          <w:sz w:val="24"/>
          <w:lang w:val="sr-Cyrl-CS"/>
        </w:rPr>
        <w:t>од стране државе и примену</w:t>
      </w:r>
      <w:r w:rsidR="00604CDE" w:rsidRPr="008E2508">
        <w:rPr>
          <w:sz w:val="24"/>
          <w:lang w:val="sr-Cyrl-CS"/>
        </w:rPr>
        <w:t xml:space="preserve"> </w:t>
      </w:r>
      <w:r w:rsidR="004B204B">
        <w:rPr>
          <w:sz w:val="24"/>
          <w:lang w:val="sr-Cyrl-CS"/>
        </w:rPr>
        <w:t>строжије казнене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политик</w:t>
      </w:r>
      <w:r w:rsidR="004B204B">
        <w:rPr>
          <w:sz w:val="24"/>
          <w:lang w:val="sr-Cyrl-CS"/>
        </w:rPr>
        <w:t>е за непоштовање прописа</w:t>
      </w:r>
      <w:r w:rsidR="00604CDE" w:rsidRPr="008E2508">
        <w:rPr>
          <w:sz w:val="24"/>
          <w:lang w:val="sr-Cyrl-CS"/>
        </w:rPr>
        <w:t xml:space="preserve">. </w:t>
      </w:r>
      <w:r w:rsidR="004B204B">
        <w:rPr>
          <w:sz w:val="24"/>
          <w:lang w:val="sr-Cyrl-CS"/>
        </w:rPr>
        <w:t xml:space="preserve">С обзиром </w:t>
      </w:r>
      <w:r w:rsidR="00A05EF0">
        <w:rPr>
          <w:sz w:val="24"/>
          <w:lang w:val="sr-Cyrl-CS"/>
        </w:rPr>
        <w:t xml:space="preserve">на то </w:t>
      </w:r>
      <w:r w:rsidR="004B204B">
        <w:rPr>
          <w:sz w:val="24"/>
          <w:lang w:val="sr-Cyrl-CS"/>
        </w:rPr>
        <w:t>да је ко</w:t>
      </w:r>
      <w:r w:rsidR="00BA0BB6" w:rsidRPr="008E2508">
        <w:rPr>
          <w:sz w:val="24"/>
          <w:lang w:val="sr-Cyrl-CS"/>
        </w:rPr>
        <w:t>нтролу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мобилних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постројења</w:t>
      </w:r>
      <w:r w:rsidR="004B204B">
        <w:rPr>
          <w:sz w:val="24"/>
          <w:lang w:val="sr-Cyrl-CS"/>
        </w:rPr>
        <w:t xml:space="preserve"> тешко спровести, предложио 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праћење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превозника</w:t>
      </w:r>
      <w:r w:rsidR="004B204B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путем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ГПС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система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позиционирање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праћење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возила</w:t>
      </w:r>
      <w:r w:rsidR="00604CDE" w:rsidRPr="008E2508">
        <w:rPr>
          <w:sz w:val="24"/>
          <w:lang w:val="sr-Cyrl-CS"/>
        </w:rPr>
        <w:t xml:space="preserve">, </w:t>
      </w:r>
      <w:r w:rsidR="004B204B">
        <w:rPr>
          <w:sz w:val="24"/>
          <w:lang w:val="sr-Cyrl-CS"/>
        </w:rPr>
        <w:t xml:space="preserve">како би се контролисало </w:t>
      </w:r>
      <w:r w:rsidR="00BA0BB6" w:rsidRPr="008E2508">
        <w:rPr>
          <w:sz w:val="24"/>
          <w:lang w:val="sr-Cyrl-CS"/>
        </w:rPr>
        <w:t>мест</w:t>
      </w:r>
      <w:r w:rsidR="004B204B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одлагања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604CDE" w:rsidRPr="008E2508">
        <w:rPr>
          <w:sz w:val="24"/>
          <w:lang w:val="sr-Cyrl-CS"/>
        </w:rPr>
        <w:t xml:space="preserve">. </w:t>
      </w:r>
      <w:r w:rsidR="004B204B">
        <w:rPr>
          <w:sz w:val="24"/>
          <w:lang w:val="sr-Cyrl-CS"/>
        </w:rPr>
        <w:t>Апострофирао 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пет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кључних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активности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напредак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овој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604CDE" w:rsidRPr="008E2508">
        <w:rPr>
          <w:sz w:val="24"/>
          <w:lang w:val="sr-Cyrl-CS"/>
        </w:rPr>
        <w:t xml:space="preserve">: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1. </w:t>
      </w:r>
      <w:r w:rsidR="00BA0BB6" w:rsidRPr="008E2508">
        <w:rPr>
          <w:sz w:val="24"/>
          <w:lang w:val="sr-Cyrl-CS"/>
        </w:rPr>
        <w:t>закон</w:t>
      </w:r>
      <w:r w:rsidR="004B204B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усклађен</w:t>
      </w:r>
      <w:r w:rsidR="004B204B">
        <w:rPr>
          <w:sz w:val="24"/>
          <w:lang w:val="sr-Cyrl-CS"/>
        </w:rPr>
        <w:t>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европским</w:t>
      </w:r>
      <w:r w:rsidR="006E3DD1">
        <w:rPr>
          <w:sz w:val="24"/>
          <w:lang w:val="sr-Cyrl-CS"/>
        </w:rPr>
        <w:t xml:space="preserve"> стандардима</w:t>
      </w:r>
      <w:r w:rsidR="00604CDE" w:rsidRPr="008E2508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неопходно је </w:t>
      </w:r>
      <w:r w:rsidR="00BA0BB6" w:rsidRPr="008E2508">
        <w:rPr>
          <w:sz w:val="24"/>
          <w:lang w:val="sr-Cyrl-CS"/>
        </w:rPr>
        <w:t>доне</w:t>
      </w:r>
      <w:r w:rsidR="004B204B">
        <w:rPr>
          <w:sz w:val="24"/>
          <w:lang w:val="sr-Cyrl-CS"/>
        </w:rPr>
        <w:t>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604CDE" w:rsidRPr="008E2508">
        <w:rPr>
          <w:sz w:val="24"/>
          <w:lang w:val="sr-Cyrl-CS"/>
        </w:rPr>
        <w:t xml:space="preserve"> 2016. </w:t>
      </w:r>
      <w:r w:rsidR="00BA0BB6" w:rsidRPr="008E2508">
        <w:rPr>
          <w:sz w:val="24"/>
          <w:lang w:val="sr-Cyrl-CS"/>
        </w:rPr>
        <w:t>године</w:t>
      </w:r>
      <w:r w:rsidR="00604CDE" w:rsidRPr="008E2508">
        <w:rPr>
          <w:sz w:val="24"/>
          <w:lang w:val="sr-Cyrl-CS"/>
        </w:rPr>
        <w:t>;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2. наопходно је </w:t>
      </w:r>
      <w:r w:rsidR="00BA0BB6" w:rsidRPr="008E2508">
        <w:rPr>
          <w:sz w:val="24"/>
          <w:lang w:val="sr-Cyrl-CS"/>
        </w:rPr>
        <w:t>образ</w:t>
      </w:r>
      <w:r w:rsidR="004B204B">
        <w:rPr>
          <w:sz w:val="24"/>
          <w:lang w:val="sr-Cyrl-CS"/>
        </w:rPr>
        <w:t>овати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посебно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министарство</w:t>
      </w:r>
      <w:r w:rsidR="00604CDE" w:rsidRPr="008E2508">
        <w:rPr>
          <w:sz w:val="24"/>
          <w:lang w:val="sr-Cyrl-CS"/>
        </w:rPr>
        <w:t xml:space="preserve">;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3. </w:t>
      </w:r>
      <w:r w:rsidR="004B204B">
        <w:rPr>
          <w:sz w:val="24"/>
          <w:lang w:val="sr-Cyrl-CS"/>
        </w:rPr>
        <w:t>поред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Зелен</w:t>
      </w:r>
      <w:r w:rsidR="004B204B">
        <w:rPr>
          <w:sz w:val="24"/>
          <w:lang w:val="sr-Cyrl-CS"/>
        </w:rPr>
        <w:t>ог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</w:t>
      </w:r>
      <w:r w:rsidR="0069038D">
        <w:rPr>
          <w:sz w:val="24"/>
          <w:lang w:val="sr-Cyrl-CS"/>
        </w:rPr>
        <w:t>а</w:t>
      </w:r>
      <w:r>
        <w:rPr>
          <w:sz w:val="24"/>
          <w:lang w:val="sr-Cyrl-CS"/>
        </w:rPr>
        <w:t>, потребно је</w:t>
      </w:r>
      <w:r w:rsidR="0069038D" w:rsidRPr="0069038D">
        <w:rPr>
          <w:sz w:val="24"/>
          <w:lang w:val="sr-Cyrl-CS"/>
        </w:rPr>
        <w:t xml:space="preserve"> </w:t>
      </w:r>
      <w:r w:rsidR="0069038D">
        <w:rPr>
          <w:sz w:val="24"/>
          <w:lang w:val="sr-Cyrl-CS"/>
        </w:rPr>
        <w:t xml:space="preserve">основати и </w:t>
      </w:r>
      <w:r w:rsidR="0069038D" w:rsidRPr="008E2508">
        <w:rPr>
          <w:sz w:val="24"/>
          <w:lang w:val="sr-Cyrl-CS"/>
        </w:rPr>
        <w:t>посебан фонд за капитална улагања</w:t>
      </w:r>
      <w:r w:rsidR="0069038D">
        <w:rPr>
          <w:sz w:val="24"/>
          <w:lang w:val="sr-Cyrl-CS"/>
        </w:rPr>
        <w:t xml:space="preserve">; </w:t>
      </w:r>
    </w:p>
    <w:p w:rsidR="00A05EF0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4. неопходно је </w:t>
      </w:r>
      <w:r w:rsidR="0069038D">
        <w:rPr>
          <w:sz w:val="24"/>
          <w:lang w:val="sr-Cyrl-CS"/>
        </w:rPr>
        <w:t>увести</w:t>
      </w:r>
      <w:r w:rsidR="00604CDE" w:rsidRPr="008E2508">
        <w:rPr>
          <w:sz w:val="24"/>
          <w:lang w:val="sr-Cyrl-CS"/>
        </w:rPr>
        <w:t xml:space="preserve"> </w:t>
      </w:r>
      <w:r w:rsidR="0069038D">
        <w:rPr>
          <w:sz w:val="24"/>
          <w:lang w:val="sr-Cyrl-CS"/>
        </w:rPr>
        <w:t xml:space="preserve">екологију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69038D">
        <w:rPr>
          <w:sz w:val="24"/>
          <w:lang w:val="sr-Cyrl-CS"/>
        </w:rPr>
        <w:t>школски образовни програм</w:t>
      </w:r>
      <w:r w:rsidR="00604CDE" w:rsidRPr="008E2508">
        <w:rPr>
          <w:sz w:val="24"/>
          <w:lang w:val="sr-Cyrl-CS"/>
        </w:rPr>
        <w:t xml:space="preserve">; </w:t>
      </w:r>
    </w:p>
    <w:p w:rsidR="00604CDE" w:rsidRPr="008E2508" w:rsidRDefault="00A05EF0" w:rsidP="00A05EF0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5. неопходно је </w:t>
      </w:r>
      <w:r w:rsidR="006E3DD1">
        <w:rPr>
          <w:sz w:val="24"/>
          <w:lang w:val="sr-Cyrl-CS"/>
        </w:rPr>
        <w:t>развијати еколошку</w:t>
      </w:r>
      <w:r w:rsidR="0069038D">
        <w:rPr>
          <w:sz w:val="24"/>
          <w:lang w:val="sr-Cyrl-CS"/>
        </w:rPr>
        <w:t xml:space="preserve"> свест</w:t>
      </w:r>
      <w:r w:rsidR="00604CDE" w:rsidRPr="008E2508">
        <w:rPr>
          <w:sz w:val="24"/>
          <w:lang w:val="sr-Cyrl-CS"/>
        </w:rPr>
        <w:t xml:space="preserve"> </w:t>
      </w:r>
      <w:r w:rsidR="006E3DD1">
        <w:rPr>
          <w:sz w:val="24"/>
          <w:lang w:val="sr-Cyrl-CS"/>
        </w:rPr>
        <w:t xml:space="preserve">грађана </w:t>
      </w:r>
      <w:r w:rsidR="00BA0BB6" w:rsidRPr="008E2508">
        <w:rPr>
          <w:sz w:val="24"/>
          <w:lang w:val="sr-Cyrl-CS"/>
        </w:rPr>
        <w:t>и</w:t>
      </w:r>
      <w:r w:rsidR="0069038D">
        <w:rPr>
          <w:sz w:val="24"/>
          <w:lang w:val="sr-Cyrl-CS"/>
        </w:rPr>
        <w:t xml:space="preserve"> омогућити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транспарентност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области</w:t>
      </w:r>
      <w:r w:rsidR="0069038D">
        <w:rPr>
          <w:sz w:val="24"/>
          <w:lang w:val="sr-Cyrl-CS"/>
        </w:rPr>
        <w:t xml:space="preserve"> заштите животне средине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BA0BB6" w:rsidP="00604CDE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Драган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Дилпарић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помоћник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директора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Привредног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друштва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еколошку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делатност</w:t>
      </w:r>
      <w:r w:rsidR="00604CDE" w:rsidRPr="008E2508">
        <w:rPr>
          <w:sz w:val="24"/>
          <w:lang w:val="sr-Cyrl-CS"/>
        </w:rPr>
        <w:t xml:space="preserve"> ''</w:t>
      </w:r>
      <w:r w:rsidRPr="008E2508">
        <w:rPr>
          <w:sz w:val="24"/>
          <w:lang w:val="sr-Cyrl-CS"/>
        </w:rPr>
        <w:t>ОРСЕС</w:t>
      </w:r>
      <w:r w:rsidR="00604CDE" w:rsidRPr="008E2508">
        <w:rPr>
          <w:sz w:val="24"/>
          <w:lang w:val="sr-Cyrl-CS"/>
        </w:rPr>
        <w:t xml:space="preserve">'', </w:t>
      </w:r>
      <w:r w:rsidR="005550ED">
        <w:rPr>
          <w:sz w:val="24"/>
          <w:lang w:val="sr-Cyrl-CS"/>
        </w:rPr>
        <w:t>у вези са Нацртом закона о изменама и допунама Закона о упрваљању отпадом</w:t>
      </w:r>
      <w:r w:rsidR="00666985">
        <w:rPr>
          <w:sz w:val="24"/>
          <w:lang w:val="sr-Cyrl-CS"/>
        </w:rPr>
        <w:t>,</w:t>
      </w:r>
      <w:r w:rsidR="005550ED">
        <w:rPr>
          <w:sz w:val="24"/>
          <w:lang w:val="sr-Cyrl-CS"/>
        </w:rPr>
        <w:t xml:space="preserve"> </w:t>
      </w:r>
      <w:r w:rsidR="00385072">
        <w:rPr>
          <w:sz w:val="24"/>
          <w:lang w:val="sr-Cyrl-CS"/>
        </w:rPr>
        <w:t>п</w:t>
      </w:r>
      <w:r w:rsidRPr="008E2508">
        <w:rPr>
          <w:sz w:val="24"/>
          <w:lang w:val="sr-Cyrl-CS"/>
        </w:rPr>
        <w:t>редложио</w:t>
      </w:r>
      <w:r w:rsidR="00604CDE" w:rsidRPr="008E2508">
        <w:rPr>
          <w:sz w:val="24"/>
          <w:lang w:val="sr-Cyrl-CS"/>
        </w:rPr>
        <w:t xml:space="preserve"> </w:t>
      </w:r>
      <w:r w:rsidR="00666985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604CDE" w:rsidRPr="008E2508">
        <w:rPr>
          <w:sz w:val="24"/>
          <w:lang w:val="sr-Cyrl-CS"/>
        </w:rPr>
        <w:t xml:space="preserve"> </w:t>
      </w:r>
      <w:r w:rsidR="00385072">
        <w:rPr>
          <w:sz w:val="24"/>
          <w:lang w:val="sr-Cyrl-CS"/>
        </w:rPr>
        <w:t>новим</w:t>
      </w:r>
      <w:r w:rsidR="005550ED">
        <w:rPr>
          <w:sz w:val="24"/>
          <w:lang w:val="sr-Cyrl-CS"/>
        </w:rPr>
        <w:t xml:space="preserve"> решењем</w:t>
      </w:r>
      <w:r w:rsidR="00385072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уведе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регистар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произвођача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увозника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чији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након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употребе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постају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токови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604CDE" w:rsidRPr="008E2508">
        <w:rPr>
          <w:sz w:val="24"/>
          <w:lang w:val="sr-Cyrl-CS"/>
        </w:rPr>
        <w:t xml:space="preserve">, </w:t>
      </w:r>
      <w:r w:rsidRPr="008E2508">
        <w:rPr>
          <w:sz w:val="24"/>
          <w:lang w:val="sr-Cyrl-CS"/>
        </w:rPr>
        <w:t>како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обвезници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поштовали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законску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регулативу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плаћали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таксу</w:t>
      </w:r>
      <w:r w:rsidR="00604CDE" w:rsidRPr="008E2508">
        <w:rPr>
          <w:sz w:val="24"/>
          <w:lang w:val="sr-Cyrl-CS"/>
        </w:rPr>
        <w:t xml:space="preserve">. </w:t>
      </w:r>
      <w:r w:rsidR="005550ED">
        <w:rPr>
          <w:sz w:val="24"/>
          <w:lang w:val="sr-Cyrl-CS"/>
        </w:rPr>
        <w:t>Поменуо је да в</w:t>
      </w:r>
      <w:r w:rsidRPr="008E2508">
        <w:rPr>
          <w:sz w:val="24"/>
          <w:lang w:val="sr-Cyrl-CS"/>
        </w:rPr>
        <w:t>исоке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токове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оптерећују</w:t>
      </w:r>
      <w:r w:rsidR="00604CDE" w:rsidRPr="008E2508">
        <w:rPr>
          <w:sz w:val="24"/>
          <w:lang w:val="sr-Cyrl-CS"/>
        </w:rPr>
        <w:t xml:space="preserve"> </w:t>
      </w:r>
      <w:r w:rsidR="00CE157C">
        <w:rPr>
          <w:sz w:val="24"/>
          <w:lang w:val="sr-Cyrl-CS"/>
        </w:rPr>
        <w:t>поменуте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проивођа</w:t>
      </w:r>
      <w:r w:rsidR="00CE157C">
        <w:rPr>
          <w:sz w:val="24"/>
          <w:lang w:val="sr-Cyrl-CS"/>
        </w:rPr>
        <w:t>ч</w:t>
      </w:r>
      <w:r w:rsidRPr="008E2508">
        <w:rPr>
          <w:sz w:val="24"/>
          <w:lang w:val="sr-Cyrl-CS"/>
        </w:rPr>
        <w:t>е</w:t>
      </w:r>
      <w:r w:rsidR="00CE157C">
        <w:rPr>
          <w:sz w:val="24"/>
          <w:lang w:val="sr-Cyrl-CS"/>
        </w:rPr>
        <w:t xml:space="preserve"> и увознике</w:t>
      </w:r>
      <w:r w:rsidR="005550ED">
        <w:rPr>
          <w:sz w:val="24"/>
          <w:lang w:val="sr-Cyrl-CS"/>
        </w:rPr>
        <w:t>. П</w:t>
      </w:r>
      <w:r w:rsidRPr="008E2508">
        <w:rPr>
          <w:sz w:val="24"/>
          <w:lang w:val="sr-Cyrl-CS"/>
        </w:rPr>
        <w:t>оређења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ради</w:t>
      </w:r>
      <w:r w:rsidR="00604CDE" w:rsidRPr="008E2508">
        <w:rPr>
          <w:sz w:val="24"/>
          <w:lang w:val="sr-Cyrl-CS"/>
        </w:rPr>
        <w:t xml:space="preserve">, </w:t>
      </w:r>
      <w:r w:rsidR="005550ED">
        <w:rPr>
          <w:sz w:val="24"/>
          <w:lang w:val="sr-Cyrl-CS"/>
        </w:rPr>
        <w:t xml:space="preserve">навео је да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="005550ED">
        <w:rPr>
          <w:sz w:val="24"/>
          <w:lang w:val="sr-Cyrl-CS"/>
        </w:rPr>
        <w:t>Србији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посебна</w:t>
      </w:r>
      <w:r w:rsidR="00604CDE" w:rsidRPr="008E2508">
        <w:rPr>
          <w:sz w:val="24"/>
          <w:lang w:val="sr-Cyrl-CS"/>
        </w:rPr>
        <w:t xml:space="preserve"> </w:t>
      </w:r>
      <w:r w:rsidR="00E3257A">
        <w:rPr>
          <w:sz w:val="24"/>
          <w:lang w:val="sr-Cyrl-CS"/>
        </w:rPr>
        <w:t>нак</w:t>
      </w:r>
      <w:r w:rsidRPr="008E2508">
        <w:rPr>
          <w:sz w:val="24"/>
          <w:lang w:val="sr-Cyrl-CS"/>
        </w:rPr>
        <w:t>нада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која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електричне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ел</w:t>
      </w:r>
      <w:r w:rsidR="00666985">
        <w:rPr>
          <w:sz w:val="24"/>
          <w:lang w:val="sr-Cyrl-CS"/>
        </w:rPr>
        <w:t>е</w:t>
      </w:r>
      <w:r w:rsidRPr="008E2508">
        <w:rPr>
          <w:sz w:val="24"/>
          <w:lang w:val="sr-Cyrl-CS"/>
        </w:rPr>
        <w:t>ктронске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производе</w:t>
      </w:r>
      <w:r w:rsidR="00604CDE" w:rsidRPr="008E2508">
        <w:rPr>
          <w:sz w:val="24"/>
          <w:lang w:val="sr-Cyrl-CS"/>
        </w:rPr>
        <w:t xml:space="preserve"> </w:t>
      </w:r>
      <w:r w:rsidR="005550ED">
        <w:rPr>
          <w:sz w:val="24"/>
          <w:lang w:val="sr-Cyrl-CS"/>
        </w:rPr>
        <w:t>износи до</w:t>
      </w:r>
      <w:r w:rsidR="00604CDE" w:rsidRPr="008E2508">
        <w:rPr>
          <w:sz w:val="24"/>
          <w:lang w:val="sr-Cyrl-CS"/>
        </w:rPr>
        <w:t xml:space="preserve"> 15 %</w:t>
      </w:r>
      <w:r w:rsidR="005550ED">
        <w:rPr>
          <w:sz w:val="24"/>
          <w:lang w:val="sr-Cyrl-CS"/>
        </w:rPr>
        <w:t xml:space="preserve"> цене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производа</w:t>
      </w:r>
      <w:r w:rsidR="00604CDE" w:rsidRPr="008E2508">
        <w:rPr>
          <w:sz w:val="24"/>
          <w:lang w:val="sr-Cyrl-CS"/>
        </w:rPr>
        <w:t xml:space="preserve">, </w:t>
      </w:r>
      <w:r w:rsidR="005550ED">
        <w:rPr>
          <w:sz w:val="24"/>
          <w:lang w:val="sr-Cyrl-CS"/>
        </w:rPr>
        <w:t>док је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земљама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ЕУ</w:t>
      </w:r>
      <w:r w:rsidR="005550ED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накнада</w:t>
      </w:r>
      <w:r w:rsidR="00604CDE" w:rsidRPr="008E2508">
        <w:rPr>
          <w:sz w:val="24"/>
          <w:lang w:val="sr-Cyrl-CS"/>
        </w:rPr>
        <w:t xml:space="preserve"> </w:t>
      </w:r>
      <w:r w:rsidR="005550ED">
        <w:rPr>
          <w:sz w:val="24"/>
          <w:lang w:val="sr-Cyrl-CS"/>
        </w:rPr>
        <w:t xml:space="preserve">око </w:t>
      </w:r>
      <w:r w:rsidR="00604CDE" w:rsidRPr="008E2508">
        <w:rPr>
          <w:sz w:val="24"/>
          <w:lang w:val="sr-Cyrl-CS"/>
        </w:rPr>
        <w:t xml:space="preserve">2, 19 %  </w:t>
      </w:r>
      <w:r w:rsidR="005550ED">
        <w:rPr>
          <w:sz w:val="24"/>
          <w:lang w:val="sr-Cyrl-CS"/>
        </w:rPr>
        <w:t>цене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производа</w:t>
      </w:r>
      <w:r w:rsidR="00604CDE" w:rsidRPr="008E2508">
        <w:rPr>
          <w:sz w:val="24"/>
          <w:lang w:val="sr-Cyrl-CS"/>
        </w:rPr>
        <w:t xml:space="preserve">. </w:t>
      </w:r>
      <w:r w:rsidR="00E3257A">
        <w:rPr>
          <w:sz w:val="24"/>
          <w:lang w:val="sr-Cyrl-CS"/>
        </w:rPr>
        <w:t xml:space="preserve">Изнео је да </w:t>
      </w:r>
      <w:r w:rsidR="00CE157C">
        <w:rPr>
          <w:sz w:val="24"/>
          <w:lang w:val="sr-Cyrl-CS"/>
        </w:rPr>
        <w:t xml:space="preserve">новим одредбама треба прецизирати </w:t>
      </w:r>
      <w:r w:rsidR="00E3257A">
        <w:rPr>
          <w:sz w:val="24"/>
          <w:lang w:val="sr-Cyrl-CS"/>
        </w:rPr>
        <w:t xml:space="preserve">и </w:t>
      </w:r>
      <w:r w:rsidR="00CE157C">
        <w:rPr>
          <w:sz w:val="24"/>
          <w:lang w:val="sr-Cyrl-CS"/>
        </w:rPr>
        <w:t>збрињавање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уљ</w:t>
      </w:r>
      <w:r w:rsidR="00CE157C">
        <w:rPr>
          <w:sz w:val="24"/>
          <w:lang w:val="sr-Cyrl-CS"/>
        </w:rPr>
        <w:t xml:space="preserve">а, које припада </w:t>
      </w:r>
      <w:r w:rsidRPr="008E2508">
        <w:rPr>
          <w:sz w:val="24"/>
          <w:lang w:val="sr-Cyrl-CS"/>
        </w:rPr>
        <w:t>посебн</w:t>
      </w:r>
      <w:r w:rsidR="00CE157C">
        <w:rPr>
          <w:sz w:val="24"/>
          <w:lang w:val="sr-Cyrl-CS"/>
        </w:rPr>
        <w:t>ом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ток</w:t>
      </w:r>
      <w:r w:rsidR="00CE157C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CE157C">
        <w:rPr>
          <w:sz w:val="24"/>
          <w:lang w:val="sr-Cyrl-CS"/>
        </w:rPr>
        <w:t xml:space="preserve"> и код којег се</w:t>
      </w:r>
      <w:r w:rsidR="00B67F7E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кроз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цену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производа</w:t>
      </w:r>
      <w:r w:rsidR="00B67F7E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плаћа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такса</w:t>
      </w:r>
      <w:r w:rsidR="00A25320">
        <w:rPr>
          <w:sz w:val="24"/>
          <w:lang w:val="sr-Cyrl-CS"/>
        </w:rPr>
        <w:t xml:space="preserve"> за третман</w:t>
      </w:r>
      <w:r w:rsidR="00B80B7E">
        <w:rPr>
          <w:sz w:val="24"/>
          <w:lang w:val="sr-Cyrl-CS"/>
        </w:rPr>
        <w:t>, те</w:t>
      </w:r>
      <w:r w:rsidR="00765D44">
        <w:rPr>
          <w:sz w:val="24"/>
          <w:lang w:val="sr-Cyrl-CS"/>
        </w:rPr>
        <w:t xml:space="preserve"> произвођач</w:t>
      </w:r>
      <w:r w:rsidR="00B80B7E">
        <w:rPr>
          <w:sz w:val="24"/>
          <w:lang w:val="sr-Cyrl-CS"/>
        </w:rPr>
        <w:t xml:space="preserve"> у нашој земљи</w:t>
      </w:r>
      <w:r w:rsidR="00765D44">
        <w:rPr>
          <w:sz w:val="24"/>
          <w:lang w:val="sr-Cyrl-CS"/>
        </w:rPr>
        <w:t xml:space="preserve"> </w:t>
      </w:r>
      <w:r w:rsidR="00B80B7E">
        <w:rPr>
          <w:sz w:val="24"/>
          <w:lang w:val="sr-Cyrl-CS"/>
        </w:rPr>
        <w:t xml:space="preserve">често </w:t>
      </w:r>
      <w:r w:rsidR="00765D44">
        <w:rPr>
          <w:sz w:val="24"/>
          <w:lang w:val="sr-Cyrl-CS"/>
        </w:rPr>
        <w:t>дупло плаћа ову таксу (кроз цену производа и кроз збрињавање овог отпада)</w:t>
      </w:r>
      <w:r w:rsidR="00604CDE" w:rsidRPr="008E2508">
        <w:rPr>
          <w:sz w:val="24"/>
          <w:lang w:val="sr-Cyrl-CS"/>
        </w:rPr>
        <w:t xml:space="preserve">. </w:t>
      </w:r>
      <w:r w:rsidRPr="008E2508">
        <w:rPr>
          <w:sz w:val="24"/>
          <w:lang w:val="sr-Cyrl-CS"/>
        </w:rPr>
        <w:t>Предложио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измену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члана</w:t>
      </w:r>
      <w:r w:rsidR="00604CDE" w:rsidRPr="008E2508">
        <w:rPr>
          <w:sz w:val="24"/>
          <w:lang w:val="sr-Cyrl-CS"/>
        </w:rPr>
        <w:t xml:space="preserve"> 4. </w:t>
      </w:r>
      <w:r w:rsidRPr="008E2508">
        <w:rPr>
          <w:sz w:val="24"/>
          <w:lang w:val="sr-Cyrl-CS"/>
        </w:rPr>
        <w:t>став</w:t>
      </w:r>
      <w:r w:rsidR="00604CDE" w:rsidRPr="008E2508">
        <w:rPr>
          <w:sz w:val="24"/>
          <w:lang w:val="sr-Cyrl-CS"/>
        </w:rPr>
        <w:t xml:space="preserve"> 2. </w:t>
      </w:r>
      <w:r w:rsidRPr="008E2508">
        <w:rPr>
          <w:sz w:val="24"/>
          <w:lang w:val="sr-Cyrl-CS"/>
        </w:rPr>
        <w:t>Нацрта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CE157C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изменама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допунама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животној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средини</w:t>
      </w:r>
      <w:r w:rsidR="00CE157C">
        <w:rPr>
          <w:sz w:val="24"/>
          <w:lang w:val="sr-Cyrl-CS"/>
        </w:rPr>
        <w:t xml:space="preserve">, према којој </w:t>
      </w:r>
      <w:r w:rsidRPr="008E2508">
        <w:rPr>
          <w:sz w:val="24"/>
          <w:lang w:val="sr-Cyrl-CS"/>
        </w:rPr>
        <w:t>саставни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захтева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сагласност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пројектну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докуменатацију</w:t>
      </w:r>
      <w:r w:rsidR="00CE157C">
        <w:rPr>
          <w:sz w:val="24"/>
          <w:lang w:val="sr-Cyrl-CS"/>
        </w:rPr>
        <w:t>, треба</w:t>
      </w:r>
      <w:r w:rsidR="00604CDE" w:rsidRPr="008E2508">
        <w:rPr>
          <w:sz w:val="24"/>
          <w:lang w:val="sr-Cyrl-CS"/>
        </w:rPr>
        <w:t xml:space="preserve"> </w:t>
      </w:r>
      <w:r w:rsidR="00CE157C">
        <w:rPr>
          <w:sz w:val="24"/>
          <w:lang w:val="sr-Cyrl-CS"/>
        </w:rPr>
        <w:t xml:space="preserve">да </w:t>
      </w:r>
      <w:r w:rsidRPr="008E2508">
        <w:rPr>
          <w:sz w:val="24"/>
          <w:lang w:val="sr-Cyrl-CS"/>
        </w:rPr>
        <w:t>буде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lastRenderedPageBreak/>
        <w:t>финансијска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гаранација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висини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вредности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радова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потребних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санацију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ремедијацију</w:t>
      </w:r>
      <w:r w:rsidR="00604CDE" w:rsidRPr="008E2508">
        <w:rPr>
          <w:sz w:val="24"/>
          <w:lang w:val="sr-Cyrl-CS"/>
        </w:rPr>
        <w:t xml:space="preserve">. </w:t>
      </w:r>
      <w:r w:rsidR="0073212E">
        <w:rPr>
          <w:sz w:val="24"/>
          <w:lang w:val="sr-Cyrl-CS"/>
        </w:rPr>
        <w:t>Поставио је питање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ли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="0073212E">
        <w:rPr>
          <w:sz w:val="24"/>
          <w:lang w:val="sr-Cyrl-CS"/>
        </w:rPr>
        <w:t xml:space="preserve">нацрт </w:t>
      </w:r>
      <w:r w:rsidRPr="008E2508">
        <w:rPr>
          <w:sz w:val="24"/>
          <w:lang w:val="sr-Cyrl-CS"/>
        </w:rPr>
        <w:t>закон</w:t>
      </w:r>
      <w:r w:rsidR="0073212E"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разматран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сарадњи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Министарством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финансија</w:t>
      </w:r>
      <w:r w:rsidR="00D5515A">
        <w:rPr>
          <w:sz w:val="24"/>
          <w:lang w:val="sr-Cyrl-CS"/>
        </w:rPr>
        <w:t>,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вези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израдом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Закона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накнадама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коришћење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јавних</w:t>
      </w:r>
      <w:r w:rsidR="00604CD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добара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2101DF" w:rsidP="006F1DBA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Александар Весић</w:t>
      </w:r>
      <w:r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омоћник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604CDE" w:rsidRPr="008E2508">
        <w:rPr>
          <w:sz w:val="24"/>
          <w:lang w:val="sr-Cyrl-CS"/>
        </w:rPr>
        <w:t xml:space="preserve">, </w:t>
      </w:r>
      <w:r>
        <w:rPr>
          <w:sz w:val="24"/>
          <w:lang w:val="sr-Cyrl-CS"/>
        </w:rPr>
        <w:t>поводом претходне дискусије</w:t>
      </w:r>
      <w:r w:rsidR="00783FE8">
        <w:rPr>
          <w:sz w:val="24"/>
          <w:lang w:val="sr-Cyrl-CS"/>
        </w:rPr>
        <w:t xml:space="preserve"> изнео је следеће:</w:t>
      </w:r>
      <w:r>
        <w:rPr>
          <w:sz w:val="24"/>
          <w:lang w:val="sr-Cyrl-CS"/>
        </w:rPr>
        <w:t xml:space="preserve"> с</w:t>
      </w:r>
      <w:r w:rsidR="00BA0BB6" w:rsidRPr="008E2508">
        <w:rPr>
          <w:sz w:val="24"/>
          <w:lang w:val="sr-Cyrl-CS"/>
        </w:rPr>
        <w:t>угестија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регистар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7E5F9D">
        <w:rPr>
          <w:sz w:val="24"/>
          <w:lang w:val="sr-Cyrl-CS"/>
        </w:rPr>
        <w:t>нета</w:t>
      </w:r>
      <w:r w:rsidR="00604CDE" w:rsidRPr="008E2508">
        <w:rPr>
          <w:sz w:val="24"/>
          <w:lang w:val="sr-Cyrl-CS"/>
        </w:rPr>
        <w:t xml:space="preserve"> </w:t>
      </w:r>
      <w:r w:rsidR="007E5F9D">
        <w:rPr>
          <w:sz w:val="24"/>
          <w:lang w:val="sr-Cyrl-CS"/>
        </w:rPr>
        <w:t xml:space="preserve">у </w:t>
      </w:r>
      <w:r w:rsidR="00BA0BB6" w:rsidRPr="008E2508">
        <w:rPr>
          <w:sz w:val="24"/>
          <w:lang w:val="sr-Cyrl-CS"/>
        </w:rPr>
        <w:t>Нацрт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</w:t>
      </w:r>
      <w:r>
        <w:rPr>
          <w:sz w:val="24"/>
          <w:lang w:val="sr-Cyrl-CS"/>
        </w:rPr>
        <w:t>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="00783FE8">
        <w:rPr>
          <w:sz w:val="24"/>
          <w:lang w:val="sr-Cyrl-CS"/>
        </w:rPr>
        <w:t xml:space="preserve">изменама и допунама Закона о </w:t>
      </w:r>
      <w:r w:rsidR="00BA0BB6" w:rsidRPr="008E2508">
        <w:rPr>
          <w:sz w:val="24"/>
          <w:lang w:val="sr-Cyrl-CS"/>
        </w:rPr>
        <w:t>управљању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отпадом</w:t>
      </w:r>
      <w:r w:rsidR="00783FE8">
        <w:rPr>
          <w:sz w:val="24"/>
          <w:lang w:val="sr-Cyrl-CS"/>
        </w:rPr>
        <w:t>; д</w:t>
      </w:r>
      <w:r w:rsidR="00BA0BB6" w:rsidRPr="008E2508">
        <w:rPr>
          <w:sz w:val="24"/>
          <w:lang w:val="sr-Cyrl-CS"/>
        </w:rPr>
        <w:t>оношењем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накнадама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престаће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важе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одредбе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подзаконских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аката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које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односе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таксе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накнаде</w:t>
      </w:r>
      <w:r w:rsidR="00604CDE" w:rsidRPr="008E2508">
        <w:rPr>
          <w:sz w:val="24"/>
          <w:lang w:val="sr-Cyrl-CS"/>
        </w:rPr>
        <w:t xml:space="preserve">, </w:t>
      </w:r>
      <w:r w:rsidR="00783FE8">
        <w:rPr>
          <w:sz w:val="24"/>
          <w:lang w:val="sr-Cyrl-CS"/>
        </w:rPr>
        <w:t>те ће питање такси и накн</w:t>
      </w:r>
      <w:r w:rsidR="00666985">
        <w:rPr>
          <w:sz w:val="24"/>
          <w:lang w:val="sr-Cyrl-CS"/>
        </w:rPr>
        <w:t>а</w:t>
      </w:r>
      <w:r w:rsidR="00783FE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="00783FE8">
        <w:rPr>
          <w:sz w:val="24"/>
          <w:lang w:val="sr-Cyrl-CS"/>
        </w:rPr>
        <w:t xml:space="preserve">бити централизовано и у </w:t>
      </w:r>
      <w:r w:rsidR="00BA0BB6" w:rsidRPr="008E2508">
        <w:rPr>
          <w:sz w:val="24"/>
          <w:lang w:val="sr-Cyrl-CS"/>
        </w:rPr>
        <w:t>надлежност</w:t>
      </w:r>
      <w:r w:rsidR="00783FE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783FE8">
        <w:rPr>
          <w:sz w:val="24"/>
          <w:lang w:val="sr-Cyrl-CS"/>
        </w:rPr>
        <w:t>Министар</w:t>
      </w:r>
      <w:r w:rsidR="00BA0BB6" w:rsidRPr="008E2508">
        <w:rPr>
          <w:sz w:val="24"/>
          <w:lang w:val="sr-Cyrl-CS"/>
        </w:rPr>
        <w:t>с</w:t>
      </w:r>
      <w:r w:rsidR="00783FE8">
        <w:rPr>
          <w:sz w:val="24"/>
          <w:lang w:val="sr-Cyrl-CS"/>
        </w:rPr>
        <w:t>т</w:t>
      </w:r>
      <w:r w:rsidR="00BA0BB6" w:rsidRPr="008E2508">
        <w:rPr>
          <w:sz w:val="24"/>
          <w:lang w:val="sr-Cyrl-CS"/>
        </w:rPr>
        <w:t>ва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финансија</w:t>
      </w:r>
      <w:r w:rsidR="00604CDE" w:rsidRPr="008E2508">
        <w:rPr>
          <w:sz w:val="24"/>
          <w:lang w:val="sr-Cyrl-CS"/>
        </w:rPr>
        <w:t>.</w:t>
      </w:r>
    </w:p>
    <w:p w:rsidR="00604CDE" w:rsidRPr="008E2508" w:rsidRDefault="00237B66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Заменик члана Одбора, </w:t>
      </w:r>
      <w:r w:rsidR="00BA0BB6" w:rsidRPr="008E2508">
        <w:rPr>
          <w:sz w:val="24"/>
          <w:lang w:val="sr-Cyrl-CS"/>
        </w:rPr>
        <w:t>Гордана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Чомић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сугерисала</w:t>
      </w:r>
      <w:r w:rsidR="00604CDE" w:rsidRPr="008E2508">
        <w:rPr>
          <w:sz w:val="24"/>
          <w:lang w:val="sr-Cyrl-CS"/>
        </w:rPr>
        <w:t xml:space="preserve"> </w:t>
      </w:r>
      <w:r w:rsidR="00B64D62" w:rsidRPr="00B64D62">
        <w:rPr>
          <w:sz w:val="24"/>
          <w:lang w:val="sr-Cyrl-CS"/>
        </w:rPr>
        <w:t xml:space="preserve">је </w:t>
      </w:r>
      <w:r w:rsidR="00BA0BB6" w:rsidRPr="008E2508">
        <w:rPr>
          <w:sz w:val="24"/>
          <w:lang w:val="sr-Cyrl-CS"/>
        </w:rPr>
        <w:t>да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се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питања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стационарних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мобилних</w:t>
      </w:r>
      <w:r w:rsidR="00604CDE" w:rsidRPr="008E2508">
        <w:rPr>
          <w:sz w:val="24"/>
          <w:lang w:val="sr-Cyrl-CS"/>
        </w:rPr>
        <w:t xml:space="preserve"> </w:t>
      </w:r>
      <w:r w:rsidR="00A25320">
        <w:rPr>
          <w:sz w:val="24"/>
          <w:lang w:val="sr-Cyrl-CS"/>
        </w:rPr>
        <w:t>постројења</w:t>
      </w:r>
      <w:r w:rsidR="00604CDE" w:rsidRPr="008E2508">
        <w:rPr>
          <w:sz w:val="24"/>
          <w:lang w:val="sr-Cyrl-CS"/>
        </w:rPr>
        <w:t xml:space="preserve">, </w:t>
      </w:r>
      <w:r w:rsidR="007E5F9D">
        <w:rPr>
          <w:sz w:val="24"/>
          <w:lang w:val="sr-Cyrl-CS"/>
        </w:rPr>
        <w:t xml:space="preserve">те </w:t>
      </w:r>
      <w:r w:rsidR="00BA0BB6" w:rsidRPr="008E2508">
        <w:rPr>
          <w:sz w:val="24"/>
          <w:lang w:val="sr-Cyrl-CS"/>
        </w:rPr>
        <w:t>генератора</w:t>
      </w:r>
      <w:r w:rsidR="00604CDE" w:rsidRPr="008E2508">
        <w:rPr>
          <w:sz w:val="24"/>
          <w:lang w:val="sr-Cyrl-CS"/>
        </w:rPr>
        <w:t xml:space="preserve"> </w:t>
      </w:r>
      <w:r w:rsidR="007E5F9D">
        <w:rPr>
          <w:sz w:val="24"/>
          <w:lang w:val="sr-Cyrl-CS"/>
        </w:rPr>
        <w:t>отпада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прецизирају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правилником</w:t>
      </w:r>
      <w:r w:rsidR="00604CDE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који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би</w:t>
      </w:r>
      <w:r w:rsidR="00604CDE" w:rsidRPr="008E2508">
        <w:rPr>
          <w:sz w:val="24"/>
          <w:lang w:val="sr-Cyrl-CS"/>
        </w:rPr>
        <w:t xml:space="preserve"> </w:t>
      </w:r>
      <w:r w:rsidR="00B64D62">
        <w:rPr>
          <w:sz w:val="24"/>
          <w:lang w:val="sr-Cyrl-CS"/>
        </w:rPr>
        <w:t>био под</w:t>
      </w:r>
      <w:r w:rsidR="00BA0BB6" w:rsidRPr="008E2508">
        <w:rPr>
          <w:sz w:val="24"/>
          <w:lang w:val="sr-Cyrl-CS"/>
        </w:rPr>
        <w:t>не</w:t>
      </w:r>
      <w:r w:rsidR="00B64D62">
        <w:rPr>
          <w:sz w:val="24"/>
          <w:lang w:val="sr-Cyrl-CS"/>
        </w:rPr>
        <w:t>т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уз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предлог</w:t>
      </w:r>
      <w:r w:rsidR="00604CD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закона</w:t>
      </w:r>
      <w:r w:rsidR="00604CDE" w:rsidRPr="008E2508">
        <w:rPr>
          <w:sz w:val="24"/>
          <w:lang w:val="sr-Cyrl-CS"/>
        </w:rPr>
        <w:t xml:space="preserve">. </w:t>
      </w:r>
      <w:r w:rsidR="008B566D">
        <w:rPr>
          <w:sz w:val="24"/>
          <w:lang w:val="sr-Cyrl-CS"/>
        </w:rPr>
        <w:t xml:space="preserve">Истакла је да се годинама залаже за то да се уз предлоге закона </w:t>
      </w:r>
      <w:r w:rsidR="00694850">
        <w:rPr>
          <w:sz w:val="24"/>
          <w:lang w:val="sr-Cyrl-CS"/>
        </w:rPr>
        <w:t xml:space="preserve">Народној скупштини </w:t>
      </w:r>
      <w:r w:rsidR="008B566D">
        <w:rPr>
          <w:sz w:val="24"/>
          <w:lang w:val="sr-Cyrl-CS"/>
        </w:rPr>
        <w:t xml:space="preserve">морају достављати и предлози подзаконских аката. </w:t>
      </w:r>
      <w:r w:rsidR="006C1385">
        <w:rPr>
          <w:sz w:val="24"/>
          <w:lang w:val="sr-Cyrl-CS"/>
        </w:rPr>
        <w:t xml:space="preserve">Недоношење подзаконских аката доводи до непримене закона. </w:t>
      </w:r>
      <w:r w:rsidR="007E5F9D">
        <w:rPr>
          <w:sz w:val="24"/>
          <w:lang w:val="sr-Cyrl-CS"/>
        </w:rPr>
        <w:t>Такође, сматра да треба п</w:t>
      </w:r>
      <w:r w:rsidR="008833A9" w:rsidRPr="008E2508">
        <w:rPr>
          <w:sz w:val="24"/>
          <w:lang w:val="sr-Cyrl-CS"/>
        </w:rPr>
        <w:t>рецизирати над</w:t>
      </w:r>
      <w:r w:rsidR="00036F91">
        <w:rPr>
          <w:sz w:val="24"/>
          <w:lang w:val="sr-Cyrl-CS"/>
        </w:rPr>
        <w:t>лежност различитих нивоа власти, како не би долазило до „негативне“ надлежности, што се сада често дешава.</w:t>
      </w:r>
      <w:r w:rsidR="007E5F9D">
        <w:rPr>
          <w:sz w:val="24"/>
          <w:lang w:val="sr-Cyrl-CS"/>
        </w:rPr>
        <w:t xml:space="preserve"> </w:t>
      </w:r>
      <w:r w:rsidR="00E45A42">
        <w:rPr>
          <w:sz w:val="24"/>
          <w:lang w:val="sr-Cyrl-CS"/>
        </w:rPr>
        <w:t>Критички је прокоментарисала то што у н</w:t>
      </w:r>
      <w:r w:rsidR="00C54CF6">
        <w:rPr>
          <w:sz w:val="24"/>
          <w:lang w:val="sr-Cyrl-CS"/>
        </w:rPr>
        <w:t>е</w:t>
      </w:r>
      <w:r w:rsidR="00E45A42">
        <w:rPr>
          <w:sz w:val="24"/>
          <w:lang w:val="sr-Cyrl-CS"/>
        </w:rPr>
        <w:t xml:space="preserve">давно поднетом </w:t>
      </w:r>
      <w:r w:rsidR="008833A9" w:rsidRPr="008E2508">
        <w:rPr>
          <w:sz w:val="24"/>
          <w:lang w:val="sr-Cyrl-CS"/>
        </w:rPr>
        <w:t>Предлогу закона о рударству и геолошким истраживањима не</w:t>
      </w:r>
      <w:r w:rsidR="00E45A42">
        <w:rPr>
          <w:sz w:val="24"/>
          <w:lang w:val="sr-Cyrl-CS"/>
        </w:rPr>
        <w:t xml:space="preserve"> постоји одредба</w:t>
      </w:r>
      <w:r w:rsidR="008833A9" w:rsidRPr="008E2508">
        <w:rPr>
          <w:sz w:val="24"/>
          <w:lang w:val="sr-Cyrl-CS"/>
        </w:rPr>
        <w:t xml:space="preserve"> која се односи на нафтну исплаку. </w:t>
      </w:r>
      <w:r w:rsidR="00E45A42">
        <w:rPr>
          <w:sz w:val="24"/>
          <w:lang w:val="sr-Cyrl-CS"/>
        </w:rPr>
        <w:t>Нагласила је да</w:t>
      </w:r>
      <w:r w:rsidR="00DF1F4C">
        <w:rPr>
          <w:sz w:val="24"/>
          <w:lang w:val="sr-Cyrl-CS"/>
        </w:rPr>
        <w:t>,</w:t>
      </w:r>
      <w:r w:rsidR="00E45A42">
        <w:rPr>
          <w:sz w:val="24"/>
          <w:lang w:val="sr-Cyrl-CS"/>
        </w:rPr>
        <w:t xml:space="preserve"> од 2009. године</w:t>
      </w:r>
      <w:r w:rsidR="00DF1F4C">
        <w:rPr>
          <w:sz w:val="24"/>
          <w:lang w:val="sr-Cyrl-CS"/>
        </w:rPr>
        <w:t>,</w:t>
      </w:r>
      <w:r w:rsidR="00E45A42">
        <w:rPr>
          <w:sz w:val="24"/>
          <w:lang w:val="sr-Cyrl-CS"/>
        </w:rPr>
        <w:t xml:space="preserve"> сваки</w:t>
      </w:r>
      <w:r w:rsidR="008833A9" w:rsidRPr="008E2508">
        <w:rPr>
          <w:sz w:val="24"/>
          <w:lang w:val="sr-Cyrl-CS"/>
        </w:rPr>
        <w:t xml:space="preserve"> инвеститор</w:t>
      </w:r>
      <w:r w:rsidR="00E45A42">
        <w:rPr>
          <w:sz w:val="24"/>
          <w:lang w:val="sr-Cyrl-CS"/>
        </w:rPr>
        <w:t xml:space="preserve"> </w:t>
      </w:r>
      <w:r w:rsidR="008833A9" w:rsidRPr="008E2508">
        <w:rPr>
          <w:sz w:val="24"/>
          <w:lang w:val="sr-Cyrl-CS"/>
        </w:rPr>
        <w:t>узима новац из буџета</w:t>
      </w:r>
      <w:r w:rsidR="00E45A42">
        <w:rPr>
          <w:sz w:val="24"/>
          <w:lang w:val="sr-Cyrl-CS"/>
        </w:rPr>
        <w:t xml:space="preserve"> и свој ризик пословања </w:t>
      </w:r>
      <w:r w:rsidR="008833A9" w:rsidRPr="008E2508">
        <w:rPr>
          <w:sz w:val="24"/>
          <w:lang w:val="sr-Cyrl-CS"/>
        </w:rPr>
        <w:t>дели са буџетом</w:t>
      </w:r>
      <w:r w:rsidR="00765D44">
        <w:rPr>
          <w:sz w:val="24"/>
          <w:lang w:val="sr-Cyrl-CS"/>
        </w:rPr>
        <w:t>,  као и то да ову праксу треба предочити јавности и дискутовати на тему</w:t>
      </w:r>
      <w:r w:rsidR="00083E82" w:rsidRPr="008E2508">
        <w:rPr>
          <w:sz w:val="24"/>
          <w:lang w:val="sr-Cyrl-CS"/>
        </w:rPr>
        <w:t xml:space="preserve"> критеријум</w:t>
      </w:r>
      <w:r w:rsidR="00765D44">
        <w:rPr>
          <w:sz w:val="24"/>
          <w:lang w:val="sr-Cyrl-CS"/>
        </w:rPr>
        <w:t>а</w:t>
      </w:r>
      <w:r w:rsidR="00083E82" w:rsidRPr="008E2508">
        <w:rPr>
          <w:sz w:val="24"/>
          <w:lang w:val="sr-Cyrl-CS"/>
        </w:rPr>
        <w:t xml:space="preserve"> </w:t>
      </w:r>
      <w:r w:rsidR="00765D44">
        <w:rPr>
          <w:sz w:val="24"/>
          <w:lang w:val="sr-Cyrl-CS"/>
        </w:rPr>
        <w:t xml:space="preserve">за </w:t>
      </w:r>
      <w:r w:rsidR="00083E82" w:rsidRPr="008E2508">
        <w:rPr>
          <w:sz w:val="24"/>
          <w:lang w:val="sr-Cyrl-CS"/>
        </w:rPr>
        <w:t>добиј</w:t>
      </w:r>
      <w:r w:rsidR="00765D44">
        <w:rPr>
          <w:sz w:val="24"/>
          <w:lang w:val="sr-Cyrl-CS"/>
        </w:rPr>
        <w:t xml:space="preserve">ање тих буџетских </w:t>
      </w:r>
      <w:r w:rsidR="00083E82" w:rsidRPr="008E2508">
        <w:rPr>
          <w:sz w:val="24"/>
          <w:lang w:val="sr-Cyrl-CS"/>
        </w:rPr>
        <w:t>средства</w:t>
      </w:r>
      <w:r w:rsidR="008F1056" w:rsidRPr="008E2508">
        <w:rPr>
          <w:sz w:val="24"/>
          <w:lang w:val="sr-Cyrl-CS"/>
        </w:rPr>
        <w:t>.</w:t>
      </w:r>
      <w:r w:rsidR="008543B3" w:rsidRPr="008E2508">
        <w:rPr>
          <w:sz w:val="24"/>
          <w:lang w:val="sr-Cyrl-CS"/>
        </w:rPr>
        <w:t xml:space="preserve"> </w:t>
      </w:r>
      <w:r w:rsidR="00765D44">
        <w:rPr>
          <w:sz w:val="24"/>
          <w:lang w:val="sr-Cyrl-CS"/>
        </w:rPr>
        <w:t>Упозорила је на отпад са пар</w:t>
      </w:r>
      <w:r w:rsidR="00765D44" w:rsidRPr="008E2508">
        <w:rPr>
          <w:sz w:val="24"/>
          <w:lang w:val="sr-Cyrl-CS"/>
        </w:rPr>
        <w:t>ков</w:t>
      </w:r>
      <w:r w:rsidR="008543B3" w:rsidRPr="008E2508">
        <w:rPr>
          <w:sz w:val="24"/>
          <w:lang w:val="sr-Cyrl-CS"/>
        </w:rPr>
        <w:t>а полов</w:t>
      </w:r>
      <w:r w:rsidR="00765D44">
        <w:rPr>
          <w:sz w:val="24"/>
          <w:lang w:val="sr-Cyrl-CS"/>
        </w:rPr>
        <w:t>них аута и делова за аутомобиле, чији п</w:t>
      </w:r>
      <w:r w:rsidR="008543B3" w:rsidRPr="008E2508">
        <w:rPr>
          <w:sz w:val="24"/>
          <w:lang w:val="sr-Cyrl-CS"/>
        </w:rPr>
        <w:t>опис</w:t>
      </w:r>
      <w:r w:rsidR="00765D44">
        <w:rPr>
          <w:sz w:val="24"/>
          <w:lang w:val="sr-Cyrl-CS"/>
        </w:rPr>
        <w:t xml:space="preserve"> у Србији не постоји</w:t>
      </w:r>
      <w:r w:rsidR="008543B3" w:rsidRPr="008E2508">
        <w:rPr>
          <w:sz w:val="24"/>
          <w:lang w:val="sr-Cyrl-CS"/>
        </w:rPr>
        <w:t xml:space="preserve">. </w:t>
      </w:r>
      <w:r w:rsidR="00765D44">
        <w:rPr>
          <w:sz w:val="24"/>
          <w:lang w:val="sr-Cyrl-CS"/>
        </w:rPr>
        <w:t>Занима је к</w:t>
      </w:r>
      <w:r w:rsidR="008543B3" w:rsidRPr="008E2508">
        <w:rPr>
          <w:sz w:val="24"/>
          <w:lang w:val="sr-Cyrl-CS"/>
        </w:rPr>
        <w:t>о рукује тим опасним отпадом</w:t>
      </w:r>
      <w:r w:rsidR="00257A0B" w:rsidRPr="008E2508">
        <w:rPr>
          <w:sz w:val="24"/>
          <w:lang w:val="sr-Cyrl-CS"/>
        </w:rPr>
        <w:t>.</w:t>
      </w:r>
      <w:r w:rsidR="00765D44">
        <w:rPr>
          <w:sz w:val="24"/>
          <w:lang w:val="sr-Cyrl-CS"/>
        </w:rPr>
        <w:t xml:space="preserve"> Изразила је наду да ће одбор надлежан за финансије организовати јавно слушање на тему </w:t>
      </w:r>
      <w:r w:rsidR="00A25320">
        <w:rPr>
          <w:sz w:val="24"/>
          <w:lang w:val="sr-Cyrl-CS"/>
        </w:rPr>
        <w:t xml:space="preserve">накнада и </w:t>
      </w:r>
      <w:r w:rsidR="00765D44">
        <w:rPr>
          <w:sz w:val="24"/>
          <w:lang w:val="sr-Cyrl-CS"/>
        </w:rPr>
        <w:t xml:space="preserve">такси, пре доношења </w:t>
      </w:r>
      <w:r w:rsidR="00257A0B" w:rsidRPr="008E2508">
        <w:rPr>
          <w:sz w:val="24"/>
          <w:lang w:val="sr-Cyrl-CS"/>
        </w:rPr>
        <w:t>закон</w:t>
      </w:r>
      <w:r w:rsidR="00765D44">
        <w:rPr>
          <w:sz w:val="24"/>
          <w:lang w:val="sr-Cyrl-CS"/>
        </w:rPr>
        <w:t xml:space="preserve">а о </w:t>
      </w:r>
      <w:r w:rsidR="00A25320">
        <w:rPr>
          <w:sz w:val="24"/>
          <w:lang w:val="sr-Cyrl-CS"/>
        </w:rPr>
        <w:t>истим,</w:t>
      </w:r>
      <w:r w:rsidR="00765D44">
        <w:rPr>
          <w:sz w:val="24"/>
          <w:lang w:val="sr-Cyrl-CS"/>
        </w:rPr>
        <w:t xml:space="preserve"> како би се разјасниле многе недоумице</w:t>
      </w:r>
      <w:r w:rsidR="00B426B8">
        <w:rPr>
          <w:sz w:val="24"/>
          <w:lang w:val="sr-Cyrl-CS"/>
        </w:rPr>
        <w:t xml:space="preserve"> </w:t>
      </w:r>
      <w:r w:rsidR="00765D44">
        <w:rPr>
          <w:sz w:val="24"/>
          <w:lang w:val="sr-Cyrl-CS"/>
        </w:rPr>
        <w:t>у вези са тим</w:t>
      </w:r>
      <w:r w:rsidR="00257A0B" w:rsidRPr="008E2508">
        <w:rPr>
          <w:sz w:val="24"/>
          <w:lang w:val="sr-Cyrl-CS"/>
        </w:rPr>
        <w:t>.</w:t>
      </w:r>
    </w:p>
    <w:p w:rsidR="00257A0B" w:rsidRPr="008E2508" w:rsidRDefault="00157DB9" w:rsidP="00604CDE">
      <w:pPr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Александар Весић, п</w:t>
      </w:r>
      <w:r w:rsidR="00257A0B" w:rsidRPr="008E2508">
        <w:rPr>
          <w:sz w:val="24"/>
          <w:lang w:val="sr-Cyrl-CS"/>
        </w:rPr>
        <w:t xml:space="preserve">омоћник министра пољопривреде и заштите </w:t>
      </w:r>
      <w:r w:rsidR="00A36305">
        <w:rPr>
          <w:sz w:val="24"/>
          <w:lang w:val="sr-Cyrl-CS"/>
        </w:rPr>
        <w:t>животне средине</w:t>
      </w:r>
      <w:r>
        <w:rPr>
          <w:sz w:val="24"/>
          <w:lang w:val="sr-Cyrl-CS"/>
        </w:rPr>
        <w:t xml:space="preserve">, </w:t>
      </w:r>
      <w:r w:rsidR="00A36305">
        <w:rPr>
          <w:sz w:val="24"/>
          <w:lang w:val="sr-Cyrl-CS"/>
        </w:rPr>
        <w:t xml:space="preserve">поводом претходне дискусије </w:t>
      </w:r>
      <w:r>
        <w:rPr>
          <w:sz w:val="24"/>
          <w:lang w:val="sr-Cyrl-CS"/>
        </w:rPr>
        <w:t xml:space="preserve">је </w:t>
      </w:r>
      <w:r w:rsidR="00A36305">
        <w:rPr>
          <w:sz w:val="24"/>
          <w:lang w:val="sr-Cyrl-CS"/>
        </w:rPr>
        <w:t xml:space="preserve">истакао комплексност </w:t>
      </w:r>
      <w:r w:rsidR="00A60CDB">
        <w:rPr>
          <w:sz w:val="24"/>
          <w:lang w:val="sr-Cyrl-CS"/>
        </w:rPr>
        <w:t>пр</w:t>
      </w:r>
      <w:r w:rsidR="00A36305">
        <w:rPr>
          <w:sz w:val="24"/>
          <w:lang w:val="sr-Cyrl-CS"/>
        </w:rPr>
        <w:t>облема контроле наплате накн</w:t>
      </w:r>
      <w:r w:rsidR="00666985">
        <w:rPr>
          <w:sz w:val="24"/>
          <w:lang w:val="sr-Cyrl-CS"/>
        </w:rPr>
        <w:t>а</w:t>
      </w:r>
      <w:r w:rsidR="00A36305">
        <w:rPr>
          <w:sz w:val="24"/>
          <w:lang w:val="sr-Cyrl-CS"/>
        </w:rPr>
        <w:t>да и такси, као и питања</w:t>
      </w:r>
      <w:r w:rsidR="005E3C83" w:rsidRPr="008E2508">
        <w:rPr>
          <w:sz w:val="24"/>
          <w:lang w:val="sr-Cyrl-CS"/>
        </w:rPr>
        <w:t xml:space="preserve"> мобилних постројења</w:t>
      </w:r>
      <w:r w:rsidR="00A60CDB">
        <w:rPr>
          <w:sz w:val="24"/>
          <w:lang w:val="sr-Cyrl-CS"/>
        </w:rPr>
        <w:t>. Навео је да се у</w:t>
      </w:r>
      <w:r w:rsidR="005E3C83" w:rsidRPr="008E2508">
        <w:rPr>
          <w:sz w:val="24"/>
          <w:lang w:val="sr-Cyrl-CS"/>
        </w:rPr>
        <w:t xml:space="preserve"> Европи</w:t>
      </w:r>
      <w:r w:rsidR="00A60CDB">
        <w:rPr>
          <w:sz w:val="24"/>
          <w:lang w:val="sr-Cyrl-CS"/>
        </w:rPr>
        <w:t xml:space="preserve"> мобилна постројења</w:t>
      </w:r>
      <w:r w:rsidR="005E3C83" w:rsidRPr="008E2508">
        <w:rPr>
          <w:sz w:val="24"/>
          <w:lang w:val="sr-Cyrl-CS"/>
        </w:rPr>
        <w:t>,</w:t>
      </w:r>
      <w:r w:rsidR="006F6D70" w:rsidRPr="008E2508">
        <w:rPr>
          <w:sz w:val="24"/>
          <w:lang w:val="sr-Cyrl-CS"/>
        </w:rPr>
        <w:t xml:space="preserve"> сагл</w:t>
      </w:r>
      <w:r w:rsidR="00A60CDB">
        <w:rPr>
          <w:sz w:val="24"/>
          <w:lang w:val="sr-Cyrl-CS"/>
        </w:rPr>
        <w:t>а</w:t>
      </w:r>
      <w:r w:rsidR="006F6D70" w:rsidRPr="008E2508">
        <w:rPr>
          <w:sz w:val="24"/>
          <w:lang w:val="sr-Cyrl-CS"/>
        </w:rPr>
        <w:t>сно директивама</w:t>
      </w:r>
      <w:r w:rsidR="00A504B2">
        <w:rPr>
          <w:sz w:val="24"/>
          <w:lang w:val="sr-Cyrl-CS"/>
        </w:rPr>
        <w:t xml:space="preserve"> и </w:t>
      </w:r>
      <w:r w:rsidR="006F6D70" w:rsidRPr="008E2508">
        <w:rPr>
          <w:sz w:val="24"/>
          <w:lang w:val="sr-Cyrl-CS"/>
        </w:rPr>
        <w:t xml:space="preserve"> </w:t>
      </w:r>
      <w:r w:rsidR="00F70418" w:rsidRPr="008E2508">
        <w:rPr>
          <w:sz w:val="24"/>
          <w:lang w:val="sr-Cyrl-CS"/>
        </w:rPr>
        <w:t>ЕСПО</w:t>
      </w:r>
      <w:r w:rsidR="006F6D70" w:rsidRPr="008E2508">
        <w:rPr>
          <w:sz w:val="24"/>
          <w:lang w:val="sr-Cyrl-CS"/>
        </w:rPr>
        <w:t xml:space="preserve"> </w:t>
      </w:r>
      <w:r w:rsidR="00F70418" w:rsidRPr="008E2508">
        <w:rPr>
          <w:sz w:val="24"/>
          <w:lang w:val="sr-Cyrl-CS"/>
        </w:rPr>
        <w:t>К</w:t>
      </w:r>
      <w:r w:rsidR="006F6D70" w:rsidRPr="008E2508">
        <w:rPr>
          <w:sz w:val="24"/>
          <w:lang w:val="sr-Cyrl-CS"/>
        </w:rPr>
        <w:t>онвенциј</w:t>
      </w:r>
      <w:r w:rsidR="00A504B2">
        <w:rPr>
          <w:sz w:val="24"/>
          <w:lang w:val="sr-Cyrl-CS"/>
        </w:rPr>
        <w:t>и</w:t>
      </w:r>
      <w:r w:rsidR="006F6D70" w:rsidRPr="008E2508">
        <w:rPr>
          <w:sz w:val="24"/>
          <w:lang w:val="sr-Cyrl-CS"/>
        </w:rPr>
        <w:t xml:space="preserve"> </w:t>
      </w:r>
      <w:r w:rsidR="00F70418" w:rsidRPr="008E2508">
        <w:rPr>
          <w:sz w:val="24"/>
          <w:lang w:val="sr-Cyrl-CS"/>
        </w:rPr>
        <w:t xml:space="preserve">о </w:t>
      </w:r>
      <w:r w:rsidR="006F6D70" w:rsidRPr="008E2508">
        <w:rPr>
          <w:sz w:val="24"/>
          <w:lang w:val="sr-Cyrl-CS"/>
        </w:rPr>
        <w:t>процен</w:t>
      </w:r>
      <w:r w:rsidR="00F70418" w:rsidRPr="008E2508">
        <w:rPr>
          <w:sz w:val="24"/>
          <w:lang w:val="sr-Cyrl-CS"/>
        </w:rPr>
        <w:t>и</w:t>
      </w:r>
      <w:r w:rsidR="006F6D70" w:rsidRPr="008E2508">
        <w:rPr>
          <w:sz w:val="24"/>
          <w:lang w:val="sr-Cyrl-CS"/>
        </w:rPr>
        <w:t xml:space="preserve"> утицаја </w:t>
      </w:r>
      <w:r w:rsidR="00F70418" w:rsidRPr="008E2508">
        <w:rPr>
          <w:sz w:val="24"/>
          <w:lang w:val="sr-Cyrl-CS"/>
        </w:rPr>
        <w:t>на животну средину</w:t>
      </w:r>
      <w:r w:rsidR="00A60CDB">
        <w:rPr>
          <w:sz w:val="24"/>
          <w:lang w:val="sr-Cyrl-CS"/>
        </w:rPr>
        <w:t xml:space="preserve">, </w:t>
      </w:r>
      <w:r w:rsidR="006F6D70" w:rsidRPr="008E2508">
        <w:rPr>
          <w:sz w:val="24"/>
          <w:lang w:val="sr-Cyrl-CS"/>
        </w:rPr>
        <w:t>разматра</w:t>
      </w:r>
      <w:r w:rsidR="00A60CDB">
        <w:rPr>
          <w:sz w:val="24"/>
          <w:lang w:val="sr-Cyrl-CS"/>
        </w:rPr>
        <w:t>ју</w:t>
      </w:r>
      <w:r w:rsidR="006F6D70" w:rsidRPr="008E2508">
        <w:rPr>
          <w:sz w:val="24"/>
          <w:lang w:val="sr-Cyrl-CS"/>
        </w:rPr>
        <w:t xml:space="preserve"> у складу са </w:t>
      </w:r>
      <w:r w:rsidR="00A60CDB">
        <w:rPr>
          <w:sz w:val="24"/>
          <w:lang w:val="sr-Cyrl-CS"/>
        </w:rPr>
        <w:t xml:space="preserve">њиховим </w:t>
      </w:r>
      <w:r w:rsidR="006F6D70" w:rsidRPr="008E2508">
        <w:rPr>
          <w:sz w:val="24"/>
          <w:lang w:val="sr-Cyrl-CS"/>
        </w:rPr>
        <w:t>техничко</w:t>
      </w:r>
      <w:r w:rsidR="00F70418" w:rsidRPr="008E2508">
        <w:rPr>
          <w:sz w:val="24"/>
          <w:lang w:val="sr-Cyrl-CS"/>
        </w:rPr>
        <w:t>-</w:t>
      </w:r>
      <w:r w:rsidR="006F6D70" w:rsidRPr="008E2508">
        <w:rPr>
          <w:sz w:val="24"/>
          <w:lang w:val="sr-Cyrl-CS"/>
        </w:rPr>
        <w:t>технолошким карактеристикама</w:t>
      </w:r>
      <w:r w:rsidR="00F70418" w:rsidRPr="008E2508">
        <w:rPr>
          <w:sz w:val="24"/>
          <w:lang w:val="sr-Cyrl-CS"/>
        </w:rPr>
        <w:t xml:space="preserve">. </w:t>
      </w:r>
      <w:r w:rsidR="004C4894">
        <w:rPr>
          <w:sz w:val="24"/>
          <w:lang w:val="sr-Cyrl-CS"/>
        </w:rPr>
        <w:t>Поводом п</w:t>
      </w:r>
      <w:r w:rsidR="00F70418" w:rsidRPr="008E2508">
        <w:rPr>
          <w:sz w:val="24"/>
          <w:lang w:val="sr-Cyrl-CS"/>
        </w:rPr>
        <w:t>роблем</w:t>
      </w:r>
      <w:r w:rsidR="004C4894">
        <w:rPr>
          <w:sz w:val="24"/>
          <w:lang w:val="sr-Cyrl-CS"/>
        </w:rPr>
        <w:t>а</w:t>
      </w:r>
      <w:r w:rsidR="00F70418" w:rsidRPr="008E2508">
        <w:rPr>
          <w:sz w:val="24"/>
          <w:lang w:val="sr-Cyrl-CS"/>
        </w:rPr>
        <w:t xml:space="preserve"> ауто-отпада, </w:t>
      </w:r>
      <w:r w:rsidR="004C4894">
        <w:rPr>
          <w:sz w:val="24"/>
          <w:lang w:val="sr-Cyrl-CS"/>
        </w:rPr>
        <w:t xml:space="preserve">рекао је </w:t>
      </w:r>
      <w:r w:rsidR="009F5646">
        <w:rPr>
          <w:sz w:val="24"/>
          <w:lang w:val="sr-Cyrl-CS"/>
        </w:rPr>
        <w:t xml:space="preserve">да су </w:t>
      </w:r>
      <w:r w:rsidR="00F70418" w:rsidRPr="008E2508">
        <w:rPr>
          <w:sz w:val="24"/>
          <w:lang w:val="sr-Cyrl-CS"/>
        </w:rPr>
        <w:t>подзаконски акти</w:t>
      </w:r>
      <w:r w:rsidR="004C4894">
        <w:rPr>
          <w:sz w:val="24"/>
          <w:lang w:val="sr-Cyrl-CS"/>
        </w:rPr>
        <w:t xml:space="preserve"> који регулишу то питање</w:t>
      </w:r>
      <w:r w:rsidR="00F70418" w:rsidRPr="008E2508">
        <w:rPr>
          <w:sz w:val="24"/>
          <w:lang w:val="sr-Cyrl-CS"/>
        </w:rPr>
        <w:t xml:space="preserve"> рађени</w:t>
      </w:r>
      <w:r w:rsidR="009F5646">
        <w:rPr>
          <w:sz w:val="24"/>
          <w:lang w:val="sr-Cyrl-CS"/>
        </w:rPr>
        <w:t xml:space="preserve"> </w:t>
      </w:r>
      <w:r w:rsidR="007B2020" w:rsidRPr="008E2508">
        <w:rPr>
          <w:sz w:val="24"/>
          <w:lang w:val="sr-Cyrl-CS"/>
        </w:rPr>
        <w:t xml:space="preserve">заједно </w:t>
      </w:r>
      <w:r w:rsidR="00F70418" w:rsidRPr="008E2508">
        <w:rPr>
          <w:sz w:val="24"/>
          <w:lang w:val="sr-Cyrl-CS"/>
        </w:rPr>
        <w:t xml:space="preserve">са </w:t>
      </w:r>
      <w:r w:rsidR="007B2020" w:rsidRPr="008E2508">
        <w:rPr>
          <w:sz w:val="24"/>
          <w:lang w:val="sr-Cyrl-CS"/>
        </w:rPr>
        <w:t xml:space="preserve">Управом </w:t>
      </w:r>
      <w:r w:rsidR="00F70418" w:rsidRPr="008E2508">
        <w:rPr>
          <w:sz w:val="24"/>
          <w:lang w:val="sr-Cyrl-CS"/>
        </w:rPr>
        <w:t>саобраћајн</w:t>
      </w:r>
      <w:r w:rsidR="007B2020" w:rsidRPr="008E2508">
        <w:rPr>
          <w:sz w:val="24"/>
          <w:lang w:val="sr-Cyrl-CS"/>
        </w:rPr>
        <w:t>е</w:t>
      </w:r>
      <w:r w:rsidR="00F70418" w:rsidRPr="008E2508">
        <w:rPr>
          <w:sz w:val="24"/>
          <w:lang w:val="sr-Cyrl-CS"/>
        </w:rPr>
        <w:t xml:space="preserve"> полициј</w:t>
      </w:r>
      <w:r w:rsidR="007B2020" w:rsidRPr="008E2508">
        <w:rPr>
          <w:sz w:val="24"/>
          <w:lang w:val="sr-Cyrl-CS"/>
        </w:rPr>
        <w:t>е</w:t>
      </w:r>
      <w:r w:rsidR="009F5646">
        <w:rPr>
          <w:sz w:val="24"/>
          <w:lang w:val="sr-Cyrl-CS"/>
        </w:rPr>
        <w:t xml:space="preserve">. </w:t>
      </w:r>
      <w:r w:rsidR="003C21EB">
        <w:rPr>
          <w:sz w:val="24"/>
          <w:lang w:val="sr-Cyrl-CS"/>
        </w:rPr>
        <w:t>Нагласио је да прописи постоје, али да се у пракси они често не поштују</w:t>
      </w:r>
      <w:r w:rsidR="00EF6857">
        <w:rPr>
          <w:sz w:val="24"/>
          <w:lang w:val="sr-Cyrl-CS"/>
        </w:rPr>
        <w:t>, те</w:t>
      </w:r>
      <w:r w:rsidR="000C7756">
        <w:rPr>
          <w:sz w:val="24"/>
          <w:lang w:val="sr-Cyrl-CS"/>
        </w:rPr>
        <w:t xml:space="preserve"> да </w:t>
      </w:r>
      <w:r w:rsidR="00F0396A">
        <w:rPr>
          <w:sz w:val="24"/>
          <w:lang w:val="sr-Cyrl-CS"/>
        </w:rPr>
        <w:t>решавање овог питања</w:t>
      </w:r>
      <w:r w:rsidR="000C7756">
        <w:rPr>
          <w:sz w:val="24"/>
          <w:lang w:val="sr-Cyrl-CS"/>
        </w:rPr>
        <w:t xml:space="preserve"> захтева сарадњу више институција</w:t>
      </w:r>
      <w:r w:rsidR="00D4761F">
        <w:rPr>
          <w:sz w:val="24"/>
          <w:lang w:val="sr-Cyrl-CS"/>
        </w:rPr>
        <w:t xml:space="preserve"> и инспекција</w:t>
      </w:r>
      <w:r w:rsidR="000C7756">
        <w:rPr>
          <w:sz w:val="24"/>
          <w:lang w:val="sr-Cyrl-CS"/>
        </w:rPr>
        <w:t>.</w:t>
      </w:r>
    </w:p>
    <w:p w:rsidR="00B11C67" w:rsidRPr="008E2508" w:rsidRDefault="00C6063A" w:rsidP="00AB38B1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 xml:space="preserve">Кристина Цвејанов, </w:t>
      </w:r>
      <w:r w:rsidR="006F2A99">
        <w:rPr>
          <w:sz w:val="24"/>
          <w:lang w:val="sr-Cyrl-CS"/>
        </w:rPr>
        <w:t xml:space="preserve">директор </w:t>
      </w:r>
      <w:r w:rsidRPr="008E2508">
        <w:rPr>
          <w:sz w:val="24"/>
          <w:lang w:val="sr-Cyrl-CS"/>
        </w:rPr>
        <w:t>Српск</w:t>
      </w:r>
      <w:r w:rsidR="006F2A99">
        <w:rPr>
          <w:sz w:val="24"/>
          <w:lang w:val="sr-Cyrl-CS"/>
        </w:rPr>
        <w:t>е</w:t>
      </w:r>
      <w:r w:rsidRPr="008E2508">
        <w:rPr>
          <w:sz w:val="24"/>
          <w:lang w:val="sr-Cyrl-CS"/>
        </w:rPr>
        <w:t xml:space="preserve"> асоцијација рециклера амбалажног отпада,</w:t>
      </w:r>
      <w:r w:rsidR="006F3F9C" w:rsidRPr="008E2508">
        <w:rPr>
          <w:sz w:val="24"/>
          <w:lang w:val="sr-Cyrl-CS"/>
        </w:rPr>
        <w:t xml:space="preserve">  </w:t>
      </w:r>
      <w:r w:rsidR="00E73D35">
        <w:rPr>
          <w:sz w:val="24"/>
          <w:lang w:val="sr-Cyrl-CS"/>
        </w:rPr>
        <w:t>истакла је да ови закони треба да буду донети што пре,</w:t>
      </w:r>
      <w:r w:rsidR="00902522">
        <w:rPr>
          <w:sz w:val="24"/>
          <w:lang w:val="sr-Cyrl-CS"/>
        </w:rPr>
        <w:t xml:space="preserve"> имајући у виду да</w:t>
      </w:r>
      <w:r w:rsidR="006F3F9C" w:rsidRPr="008E2508">
        <w:rPr>
          <w:sz w:val="24"/>
          <w:lang w:val="sr-Cyrl-CS"/>
        </w:rPr>
        <w:t xml:space="preserve"> </w:t>
      </w:r>
      <w:r w:rsidR="00902522">
        <w:rPr>
          <w:sz w:val="24"/>
          <w:lang w:val="sr-Cyrl-CS"/>
        </w:rPr>
        <w:t>регулишу</w:t>
      </w:r>
      <w:r w:rsidR="00666985">
        <w:rPr>
          <w:sz w:val="24"/>
          <w:lang w:val="sr-Cyrl-CS"/>
        </w:rPr>
        <w:t xml:space="preserve"> </w:t>
      </w:r>
      <w:r w:rsidR="00902522">
        <w:rPr>
          <w:sz w:val="24"/>
          <w:lang w:val="sr-Cyrl-CS"/>
        </w:rPr>
        <w:t xml:space="preserve">питања битна </w:t>
      </w:r>
      <w:r w:rsidR="006F3F9C" w:rsidRPr="008E2508">
        <w:rPr>
          <w:sz w:val="24"/>
          <w:lang w:val="sr-Cyrl-CS"/>
        </w:rPr>
        <w:t>за рад индустрије, као што је и</w:t>
      </w:r>
      <w:r w:rsidR="00902522">
        <w:rPr>
          <w:sz w:val="24"/>
          <w:lang w:val="sr-Cyrl-CS"/>
        </w:rPr>
        <w:t>змеђу осталог и</w:t>
      </w:r>
      <w:r w:rsidR="006F3F9C" w:rsidRPr="008E2508">
        <w:rPr>
          <w:sz w:val="24"/>
          <w:lang w:val="sr-Cyrl-CS"/>
        </w:rPr>
        <w:t xml:space="preserve"> престанак статуса отпада.</w:t>
      </w:r>
      <w:r w:rsidR="00B11C67" w:rsidRPr="008E2508">
        <w:rPr>
          <w:sz w:val="24"/>
          <w:lang w:val="sr-Cyrl-CS"/>
        </w:rPr>
        <w:t xml:space="preserve"> </w:t>
      </w:r>
      <w:r w:rsidR="00902522">
        <w:rPr>
          <w:sz w:val="24"/>
          <w:lang w:val="sr-Cyrl-CS"/>
        </w:rPr>
        <w:t>Затражила је појашњење поводом р</w:t>
      </w:r>
      <w:r w:rsidR="00B11C67" w:rsidRPr="008E2508">
        <w:rPr>
          <w:sz w:val="24"/>
          <w:lang w:val="sr-Cyrl-CS"/>
        </w:rPr>
        <w:t>егулисањ</w:t>
      </w:r>
      <w:r w:rsidR="00902522">
        <w:rPr>
          <w:sz w:val="24"/>
          <w:lang w:val="sr-Cyrl-CS"/>
        </w:rPr>
        <w:t>а</w:t>
      </w:r>
      <w:r w:rsidR="00B11C67" w:rsidRPr="008E2508">
        <w:rPr>
          <w:sz w:val="24"/>
          <w:lang w:val="sr-Cyrl-CS"/>
        </w:rPr>
        <w:t xml:space="preserve"> организованог тржишта отпада</w:t>
      </w:r>
      <w:r w:rsidR="00902522">
        <w:rPr>
          <w:sz w:val="24"/>
          <w:lang w:val="sr-Cyrl-CS"/>
        </w:rPr>
        <w:t xml:space="preserve"> у</w:t>
      </w:r>
      <w:r w:rsidR="00B11C67" w:rsidRPr="008E2508">
        <w:rPr>
          <w:sz w:val="24"/>
          <w:lang w:val="sr-Cyrl-CS"/>
        </w:rPr>
        <w:t xml:space="preserve"> члан</w:t>
      </w:r>
      <w:r w:rsidR="00902522">
        <w:rPr>
          <w:sz w:val="24"/>
          <w:lang w:val="sr-Cyrl-CS"/>
        </w:rPr>
        <w:t>у</w:t>
      </w:r>
      <w:r w:rsidR="00B11C67" w:rsidRPr="008E2508">
        <w:rPr>
          <w:sz w:val="24"/>
          <w:lang w:val="sr-Cyrl-CS"/>
        </w:rPr>
        <w:t xml:space="preserve"> 43. Нацрта закона о изменама и допун</w:t>
      </w:r>
      <w:r w:rsidR="00902522">
        <w:rPr>
          <w:sz w:val="24"/>
          <w:lang w:val="sr-Cyrl-CS"/>
        </w:rPr>
        <w:t>ама Закона о управљању отпадом</w:t>
      </w:r>
      <w:r w:rsidR="003D72BD">
        <w:rPr>
          <w:sz w:val="24"/>
          <w:lang w:val="sr-Cyrl-CS"/>
        </w:rPr>
        <w:t xml:space="preserve">. Изразила је неслагање </w:t>
      </w:r>
      <w:r w:rsidR="007730B7">
        <w:rPr>
          <w:sz w:val="24"/>
          <w:lang w:val="sr-Cyrl-CS"/>
        </w:rPr>
        <w:t xml:space="preserve">са решењем </w:t>
      </w:r>
      <w:r w:rsidR="003D72BD">
        <w:rPr>
          <w:sz w:val="24"/>
          <w:lang w:val="sr-Cyrl-CS"/>
        </w:rPr>
        <w:t xml:space="preserve">да </w:t>
      </w:r>
      <w:r w:rsidR="00B11C67" w:rsidRPr="008E2508">
        <w:rPr>
          <w:sz w:val="24"/>
          <w:lang w:val="sr-Cyrl-CS"/>
        </w:rPr>
        <w:t>Влада</w:t>
      </w:r>
      <w:r w:rsidR="003D72BD">
        <w:rPr>
          <w:sz w:val="24"/>
          <w:lang w:val="sr-Cyrl-CS"/>
        </w:rPr>
        <w:t>,</w:t>
      </w:r>
      <w:r w:rsidR="003E57B2" w:rsidRPr="008E2508">
        <w:rPr>
          <w:sz w:val="24"/>
          <w:lang w:val="sr-Cyrl-CS"/>
        </w:rPr>
        <w:t xml:space="preserve"> </w:t>
      </w:r>
      <w:r w:rsidR="00902522">
        <w:rPr>
          <w:sz w:val="24"/>
          <w:lang w:val="sr-Cyrl-CS"/>
        </w:rPr>
        <w:t>подзаконским актом</w:t>
      </w:r>
      <w:r w:rsidR="003D72BD">
        <w:rPr>
          <w:sz w:val="24"/>
          <w:lang w:val="sr-Cyrl-CS"/>
        </w:rPr>
        <w:t>,</w:t>
      </w:r>
      <w:r w:rsidR="00902522">
        <w:rPr>
          <w:sz w:val="24"/>
          <w:lang w:val="sr-Cyrl-CS"/>
        </w:rPr>
        <w:t xml:space="preserve"> на предлог</w:t>
      </w:r>
      <w:r w:rsidR="003D72BD">
        <w:rPr>
          <w:sz w:val="24"/>
          <w:lang w:val="sr-Cyrl-CS"/>
        </w:rPr>
        <w:t xml:space="preserve"> </w:t>
      </w:r>
      <w:r w:rsidR="003E57B2" w:rsidRPr="008E2508">
        <w:rPr>
          <w:sz w:val="24"/>
          <w:lang w:val="sr-Cyrl-CS"/>
        </w:rPr>
        <w:t>министарстава надлежних за послове привреде и</w:t>
      </w:r>
      <w:r w:rsidR="00B11C67" w:rsidRPr="008E2508">
        <w:rPr>
          <w:sz w:val="24"/>
          <w:lang w:val="sr-Cyrl-CS"/>
        </w:rPr>
        <w:t xml:space="preserve"> </w:t>
      </w:r>
      <w:r w:rsidR="00902522">
        <w:rPr>
          <w:sz w:val="24"/>
          <w:lang w:val="sr-Cyrl-CS"/>
        </w:rPr>
        <w:t>финансија</w:t>
      </w:r>
      <w:r w:rsidR="001423D2">
        <w:rPr>
          <w:sz w:val="24"/>
          <w:lang w:val="sr-Cyrl-CS"/>
        </w:rPr>
        <w:t>,</w:t>
      </w:r>
      <w:r w:rsidR="00B11C67" w:rsidRPr="008E2508">
        <w:rPr>
          <w:sz w:val="24"/>
          <w:lang w:val="sr-Cyrl-CS"/>
        </w:rPr>
        <w:t xml:space="preserve"> ближе уређује оснивање, услове, начин функционисања и организовања организованог тржишта отпада. </w:t>
      </w:r>
      <w:r w:rsidR="00E356CC">
        <w:rPr>
          <w:sz w:val="24"/>
          <w:lang w:val="sr-Cyrl-CS"/>
        </w:rPr>
        <w:t xml:space="preserve">Истакла је да Асоцијацији </w:t>
      </w:r>
      <w:r w:rsidR="00EE1EE5">
        <w:rPr>
          <w:sz w:val="24"/>
          <w:lang w:val="sr-Cyrl-CS"/>
        </w:rPr>
        <w:t xml:space="preserve">није јасно шта ово подразумева, као и да се они залажу за очување постојећег система. </w:t>
      </w:r>
      <w:r w:rsidR="00382EF5">
        <w:rPr>
          <w:sz w:val="24"/>
          <w:lang w:val="sr-Cyrl-CS"/>
        </w:rPr>
        <w:t xml:space="preserve">Истакла је да би ово решење омогућило да се систем мења </w:t>
      </w:r>
      <w:r w:rsidR="00E57C3E">
        <w:rPr>
          <w:sz w:val="24"/>
          <w:lang w:val="sr-Cyrl-CS"/>
        </w:rPr>
        <w:t>актима Владе (подзаконским актима).</w:t>
      </w:r>
      <w:r w:rsidR="00B05F39">
        <w:rPr>
          <w:sz w:val="24"/>
          <w:lang w:val="sr-Cyrl-CS"/>
        </w:rPr>
        <w:t xml:space="preserve"> </w:t>
      </w:r>
      <w:r w:rsidR="004A0521">
        <w:rPr>
          <w:sz w:val="24"/>
          <w:lang w:val="sr-Cyrl-CS"/>
        </w:rPr>
        <w:t xml:space="preserve">Изнела је бојазан да, ако Привредна комора Зелене Србије или Влада није способна да организује презентацију предлога </w:t>
      </w:r>
      <w:r w:rsidR="004A0521">
        <w:rPr>
          <w:sz w:val="24"/>
          <w:lang w:val="sr-Cyrl-CS"/>
        </w:rPr>
        <w:lastRenderedPageBreak/>
        <w:t>модела организованог тржишта, који је ушао у нацрт закона, како ће бити способна да ово тржиште и организује</w:t>
      </w:r>
      <w:r w:rsidR="005C0A4A">
        <w:rPr>
          <w:sz w:val="24"/>
          <w:lang w:val="sr-Cyrl-CS"/>
        </w:rPr>
        <w:t>.</w:t>
      </w:r>
    </w:p>
    <w:p w:rsidR="003E1831" w:rsidRPr="008E2508" w:rsidRDefault="00F42955" w:rsidP="00C2323D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Душан Васиљевић, генерални секретар П</w:t>
      </w:r>
      <w:r w:rsidR="00096719">
        <w:rPr>
          <w:sz w:val="24"/>
          <w:lang w:val="sr-Cyrl-CS"/>
        </w:rPr>
        <w:t>ривредне коморе</w:t>
      </w:r>
      <w:r w:rsidRPr="008E2508">
        <w:rPr>
          <w:sz w:val="24"/>
          <w:lang w:val="sr-Cyrl-CS"/>
        </w:rPr>
        <w:t xml:space="preserve"> Зелене Србије, </w:t>
      </w:r>
      <w:r w:rsidR="00926DDC">
        <w:rPr>
          <w:sz w:val="24"/>
          <w:lang w:val="sr-Cyrl-CS"/>
        </w:rPr>
        <w:t xml:space="preserve">истакао је </w:t>
      </w:r>
      <w:r w:rsidR="00722CAC">
        <w:rPr>
          <w:sz w:val="24"/>
          <w:lang w:val="sr-Cyrl-CS"/>
        </w:rPr>
        <w:t xml:space="preserve">да </w:t>
      </w:r>
      <w:r w:rsidR="00977AC6">
        <w:rPr>
          <w:sz w:val="24"/>
          <w:lang w:val="sr-Cyrl-CS"/>
        </w:rPr>
        <w:t>су указивали на потребу бољег регулисања тржишта отпадом</w:t>
      </w:r>
      <w:r w:rsidR="00C2323D">
        <w:rPr>
          <w:sz w:val="24"/>
          <w:lang w:val="sr-Cyrl-CS"/>
        </w:rPr>
        <w:t xml:space="preserve">, предлажући платформу која би омогућила </w:t>
      </w:r>
      <w:r w:rsidR="00926DDC">
        <w:rPr>
          <w:sz w:val="24"/>
          <w:lang w:val="sr-Cyrl-CS"/>
        </w:rPr>
        <w:t>тран</w:t>
      </w:r>
      <w:r w:rsidR="00C2323D">
        <w:rPr>
          <w:sz w:val="24"/>
          <w:lang w:val="sr-Cyrl-CS"/>
        </w:rPr>
        <w:t>спарентан</w:t>
      </w:r>
      <w:r w:rsidR="002D1056" w:rsidRPr="008E2508">
        <w:rPr>
          <w:sz w:val="24"/>
          <w:lang w:val="sr-Cyrl-CS"/>
        </w:rPr>
        <w:t xml:space="preserve"> и конкурент</w:t>
      </w:r>
      <w:r w:rsidR="00C2323D">
        <w:rPr>
          <w:sz w:val="24"/>
          <w:lang w:val="sr-Cyrl-CS"/>
        </w:rPr>
        <w:t>а</w:t>
      </w:r>
      <w:r w:rsidR="002D1056" w:rsidRPr="008E2508">
        <w:rPr>
          <w:sz w:val="24"/>
          <w:lang w:val="sr-Cyrl-CS"/>
        </w:rPr>
        <w:t>н увид у промет отпада и услуг</w:t>
      </w:r>
      <w:r w:rsidR="00C2323D">
        <w:rPr>
          <w:sz w:val="24"/>
          <w:lang w:val="sr-Cyrl-CS"/>
        </w:rPr>
        <w:t>е</w:t>
      </w:r>
      <w:r w:rsidR="002D1056" w:rsidRPr="008E2508">
        <w:rPr>
          <w:sz w:val="24"/>
          <w:lang w:val="sr-Cyrl-CS"/>
        </w:rPr>
        <w:t xml:space="preserve"> у области промета отпада</w:t>
      </w:r>
      <w:r w:rsidR="00EC6AD7" w:rsidRPr="008E2508">
        <w:rPr>
          <w:sz w:val="24"/>
          <w:lang w:val="sr-Cyrl-CS"/>
        </w:rPr>
        <w:t xml:space="preserve">, са крајњим циљем да </w:t>
      </w:r>
      <w:r w:rsidR="00926DDC">
        <w:rPr>
          <w:sz w:val="24"/>
          <w:lang w:val="sr-Cyrl-CS"/>
        </w:rPr>
        <w:t xml:space="preserve">се </w:t>
      </w:r>
      <w:r w:rsidR="00EC6AD7" w:rsidRPr="008E2508">
        <w:rPr>
          <w:sz w:val="24"/>
          <w:lang w:val="sr-Cyrl-CS"/>
        </w:rPr>
        <w:t xml:space="preserve">у максмималној мери </w:t>
      </w:r>
      <w:r w:rsidR="00250BC4">
        <w:rPr>
          <w:sz w:val="24"/>
          <w:lang w:val="sr-Cyrl-CS"/>
        </w:rPr>
        <w:t>ангажује домаћа</w:t>
      </w:r>
      <w:r w:rsidR="00EC6AD7" w:rsidRPr="008E2508">
        <w:rPr>
          <w:sz w:val="24"/>
          <w:lang w:val="sr-Cyrl-CS"/>
        </w:rPr>
        <w:t>.</w:t>
      </w:r>
      <w:r w:rsidR="00E46F46">
        <w:rPr>
          <w:sz w:val="24"/>
          <w:lang w:val="sr-Cyrl-CS"/>
        </w:rPr>
        <w:t xml:space="preserve"> </w:t>
      </w:r>
      <w:r w:rsidR="00D54EF9">
        <w:rPr>
          <w:sz w:val="24"/>
          <w:lang w:val="sr-Cyrl-CS"/>
        </w:rPr>
        <w:t xml:space="preserve">Навео је да ниједан од њихових предлога није прихваћен. </w:t>
      </w:r>
      <w:r w:rsidR="00A40A89">
        <w:rPr>
          <w:sz w:val="24"/>
          <w:lang w:val="sr-Cyrl-CS"/>
        </w:rPr>
        <w:t>Указао је на то да је и Министарство препознало потребу да се ово тржиште боље регулише, али и то да ово није питање само једног министарства</w:t>
      </w:r>
      <w:r w:rsidR="00336859">
        <w:rPr>
          <w:sz w:val="24"/>
          <w:lang w:val="sr-Cyrl-CS"/>
        </w:rPr>
        <w:t>, већ три</w:t>
      </w:r>
      <w:r w:rsidR="00886732">
        <w:rPr>
          <w:sz w:val="24"/>
          <w:lang w:val="sr-Cyrl-CS"/>
        </w:rPr>
        <w:t xml:space="preserve"> министарства (</w:t>
      </w:r>
      <w:r w:rsidR="00886732" w:rsidRPr="00886732">
        <w:rPr>
          <w:sz w:val="24"/>
          <w:lang w:val="sr-Cyrl-CS"/>
        </w:rPr>
        <w:t>надлежних за послове привреде и финансија</w:t>
      </w:r>
      <w:r w:rsidR="00886732">
        <w:rPr>
          <w:sz w:val="24"/>
          <w:lang w:val="sr-Cyrl-CS"/>
        </w:rPr>
        <w:t>, а не само Министарства пољопривреде и заштите животне средине).</w:t>
      </w:r>
      <w:r w:rsidR="006E447E">
        <w:rPr>
          <w:sz w:val="24"/>
          <w:lang w:val="sr-Cyrl-CS"/>
        </w:rPr>
        <w:t xml:space="preserve"> </w:t>
      </w:r>
      <w:r w:rsidR="00E46F46">
        <w:rPr>
          <w:sz w:val="24"/>
          <w:lang w:val="sr-Cyrl-CS"/>
        </w:rPr>
        <w:t>Нагласио је значај ц</w:t>
      </w:r>
      <w:r w:rsidR="0079393F" w:rsidRPr="008E2508">
        <w:rPr>
          <w:sz w:val="24"/>
          <w:lang w:val="sr-Cyrl-CS"/>
        </w:rPr>
        <w:t>иркуларн</w:t>
      </w:r>
      <w:r w:rsidR="00E46F46">
        <w:rPr>
          <w:sz w:val="24"/>
          <w:lang w:val="sr-Cyrl-CS"/>
        </w:rPr>
        <w:t>е економије</w:t>
      </w:r>
      <w:r w:rsidR="0079393F" w:rsidRPr="008E2508">
        <w:rPr>
          <w:sz w:val="24"/>
          <w:lang w:val="sr-Cyrl-CS"/>
        </w:rPr>
        <w:t xml:space="preserve"> и рециклажн</w:t>
      </w:r>
      <w:r w:rsidR="00E46F46">
        <w:rPr>
          <w:sz w:val="24"/>
          <w:lang w:val="sr-Cyrl-CS"/>
        </w:rPr>
        <w:t>е индустрије у унапређењу ове области и додао да је организовано тржиште отпада је</w:t>
      </w:r>
      <w:r w:rsidR="0079393F" w:rsidRPr="008E2508">
        <w:rPr>
          <w:sz w:val="24"/>
          <w:lang w:val="sr-Cyrl-CS"/>
        </w:rPr>
        <w:t>дан од</w:t>
      </w:r>
      <w:r w:rsidR="00E46F46">
        <w:rPr>
          <w:sz w:val="24"/>
          <w:lang w:val="sr-Cyrl-CS"/>
        </w:rPr>
        <w:t xml:space="preserve"> предуслова њиховог развоја, ка</w:t>
      </w:r>
      <w:r w:rsidR="00D87C40">
        <w:rPr>
          <w:sz w:val="24"/>
          <w:lang w:val="sr-Cyrl-CS"/>
        </w:rPr>
        <w:t>о</w:t>
      </w:r>
      <w:r w:rsidR="00E46F46">
        <w:rPr>
          <w:sz w:val="24"/>
          <w:lang w:val="sr-Cyrl-CS"/>
        </w:rPr>
        <w:t xml:space="preserve"> што</w:t>
      </w:r>
      <w:r w:rsidR="0079393F" w:rsidRPr="008E2508">
        <w:rPr>
          <w:sz w:val="24"/>
          <w:lang w:val="sr-Cyrl-CS"/>
        </w:rPr>
        <w:t xml:space="preserve"> је и</w:t>
      </w:r>
      <w:r w:rsidR="00E46F46">
        <w:rPr>
          <w:sz w:val="24"/>
          <w:lang w:val="sr-Cyrl-CS"/>
        </w:rPr>
        <w:t xml:space="preserve"> Зелени</w:t>
      </w:r>
      <w:r w:rsidR="0079393F" w:rsidRPr="008E2508">
        <w:rPr>
          <w:sz w:val="24"/>
          <w:lang w:val="sr-Cyrl-CS"/>
        </w:rPr>
        <w:t xml:space="preserve"> фонд</w:t>
      </w:r>
      <w:r w:rsidR="00E46F46">
        <w:rPr>
          <w:sz w:val="24"/>
          <w:lang w:val="sr-Cyrl-CS"/>
        </w:rPr>
        <w:t>, уз напомену да је у овој фази</w:t>
      </w:r>
      <w:r w:rsidR="00335C60" w:rsidRPr="008E2508">
        <w:rPr>
          <w:sz w:val="24"/>
          <w:lang w:val="sr-Cyrl-CS"/>
        </w:rPr>
        <w:t xml:space="preserve"> прихваћен само фонд. </w:t>
      </w:r>
      <w:r w:rsidR="00E1420D">
        <w:rPr>
          <w:sz w:val="24"/>
          <w:lang w:val="sr-Cyrl-CS"/>
        </w:rPr>
        <w:t>С</w:t>
      </w:r>
      <w:r w:rsidR="002A31BB">
        <w:rPr>
          <w:sz w:val="24"/>
          <w:lang w:val="sr-Cyrl-CS"/>
        </w:rPr>
        <w:t>уштина је да д</w:t>
      </w:r>
      <w:r w:rsidR="00335C60" w:rsidRPr="008E2508">
        <w:rPr>
          <w:sz w:val="24"/>
          <w:lang w:val="sr-Cyrl-CS"/>
        </w:rPr>
        <w:t>ржава</w:t>
      </w:r>
      <w:r w:rsidR="002A31BB">
        <w:rPr>
          <w:sz w:val="24"/>
          <w:lang w:val="sr-Cyrl-CS"/>
        </w:rPr>
        <w:t xml:space="preserve"> </w:t>
      </w:r>
      <w:r w:rsidR="00335C60" w:rsidRPr="008E2508">
        <w:rPr>
          <w:sz w:val="24"/>
          <w:lang w:val="sr-Cyrl-CS"/>
        </w:rPr>
        <w:t xml:space="preserve">створи </w:t>
      </w:r>
      <w:r w:rsidR="002A31BB">
        <w:rPr>
          <w:sz w:val="24"/>
          <w:lang w:val="sr-Cyrl-CS"/>
        </w:rPr>
        <w:t>услове за несметан рад привреде и</w:t>
      </w:r>
      <w:r w:rsidR="00335C60" w:rsidRPr="008E2508">
        <w:rPr>
          <w:sz w:val="24"/>
          <w:lang w:val="sr-Cyrl-CS"/>
        </w:rPr>
        <w:t xml:space="preserve"> да они који се баве</w:t>
      </w:r>
      <w:r w:rsidR="002A31BB">
        <w:rPr>
          <w:sz w:val="24"/>
          <w:lang w:val="sr-Cyrl-CS"/>
        </w:rPr>
        <w:t xml:space="preserve"> послом од заједничког интереса</w:t>
      </w:r>
      <w:r w:rsidR="00335C60" w:rsidRPr="008E2508">
        <w:rPr>
          <w:sz w:val="24"/>
          <w:lang w:val="sr-Cyrl-CS"/>
        </w:rPr>
        <w:t xml:space="preserve"> остваре</w:t>
      </w:r>
      <w:r w:rsidR="0079393F" w:rsidRPr="008E2508">
        <w:rPr>
          <w:sz w:val="24"/>
          <w:lang w:val="sr-Cyrl-CS"/>
        </w:rPr>
        <w:t xml:space="preserve"> </w:t>
      </w:r>
      <w:r w:rsidR="00335C60" w:rsidRPr="008E2508">
        <w:rPr>
          <w:sz w:val="24"/>
          <w:lang w:val="sr-Cyrl-CS"/>
        </w:rPr>
        <w:t>профит</w:t>
      </w:r>
      <w:r w:rsidR="002A31BB">
        <w:rPr>
          <w:sz w:val="24"/>
          <w:lang w:val="sr-Cyrl-CS"/>
        </w:rPr>
        <w:t>.</w:t>
      </w:r>
      <w:r w:rsidR="00335C60" w:rsidRPr="008E2508">
        <w:rPr>
          <w:sz w:val="24"/>
          <w:lang w:val="sr-Cyrl-CS"/>
        </w:rPr>
        <w:t xml:space="preserve"> </w:t>
      </w:r>
    </w:p>
    <w:p w:rsidR="00DB346F" w:rsidRPr="008E2508" w:rsidRDefault="008F741B" w:rsidP="00E94CFB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Сандр</w:t>
      </w:r>
      <w:r w:rsidR="00896109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 xml:space="preserve"> Камберовић</w:t>
      </w:r>
      <w:r w:rsidR="008D3F03" w:rsidRPr="008E2508">
        <w:rPr>
          <w:sz w:val="24"/>
          <w:lang w:val="sr-Cyrl-CS"/>
        </w:rPr>
        <w:t xml:space="preserve"> из у</w:t>
      </w:r>
      <w:r w:rsidRPr="008E2508">
        <w:rPr>
          <w:sz w:val="24"/>
          <w:lang w:val="sr-Cyrl-CS"/>
        </w:rPr>
        <w:t>дружењ</w:t>
      </w:r>
      <w:r w:rsidR="008D3F03" w:rsidRPr="008E2508">
        <w:rPr>
          <w:sz w:val="24"/>
          <w:lang w:val="sr-Cyrl-CS"/>
        </w:rPr>
        <w:t>а</w:t>
      </w:r>
      <w:r w:rsidRPr="008E2508">
        <w:rPr>
          <w:sz w:val="24"/>
          <w:lang w:val="sr-Cyrl-CS"/>
        </w:rPr>
        <w:t xml:space="preserve"> Храбри чистач</w:t>
      </w:r>
      <w:r w:rsidR="002A31BB">
        <w:rPr>
          <w:sz w:val="24"/>
          <w:lang w:val="sr-Cyrl-CS"/>
        </w:rPr>
        <w:t xml:space="preserve">, </w:t>
      </w:r>
      <w:r w:rsidR="00E1420D">
        <w:rPr>
          <w:sz w:val="24"/>
          <w:lang w:val="sr-Cyrl-CS"/>
        </w:rPr>
        <w:t>подсетила</w:t>
      </w:r>
      <w:r w:rsidR="002A31BB">
        <w:rPr>
          <w:sz w:val="24"/>
          <w:lang w:val="sr-Cyrl-CS"/>
        </w:rPr>
        <w:t xml:space="preserve"> је да </w:t>
      </w:r>
      <w:r w:rsidR="00E1420D">
        <w:rPr>
          <w:sz w:val="24"/>
          <w:lang w:val="sr-Cyrl-CS"/>
        </w:rPr>
        <w:t xml:space="preserve">је </w:t>
      </w:r>
      <w:r w:rsidR="00FD2F9B" w:rsidRPr="008E2508">
        <w:rPr>
          <w:sz w:val="24"/>
          <w:lang w:val="sr-Cyrl-CS"/>
        </w:rPr>
        <w:t>питање функционисања система, комуникације</w:t>
      </w:r>
      <w:r w:rsidR="002A31BB">
        <w:rPr>
          <w:sz w:val="24"/>
          <w:lang w:val="sr-Cyrl-CS"/>
        </w:rPr>
        <w:t xml:space="preserve"> између</w:t>
      </w:r>
      <w:r w:rsidR="00FD2F9B" w:rsidRPr="008E2508">
        <w:rPr>
          <w:sz w:val="24"/>
          <w:lang w:val="sr-Cyrl-CS"/>
        </w:rPr>
        <w:t xml:space="preserve"> </w:t>
      </w:r>
      <w:r w:rsidR="002A31BB">
        <w:rPr>
          <w:sz w:val="24"/>
          <w:lang w:val="sr-Cyrl-CS"/>
        </w:rPr>
        <w:t xml:space="preserve">извршне власти </w:t>
      </w:r>
      <w:r w:rsidR="00FD2F9B" w:rsidRPr="008E2508">
        <w:rPr>
          <w:sz w:val="24"/>
          <w:lang w:val="sr-Cyrl-CS"/>
        </w:rPr>
        <w:t>и јединица локалне самоуправе</w:t>
      </w:r>
      <w:r w:rsidR="003C52D7">
        <w:rPr>
          <w:sz w:val="24"/>
          <w:lang w:val="sr-Cyrl-CS"/>
        </w:rPr>
        <w:t xml:space="preserve"> већ</w:t>
      </w:r>
      <w:r w:rsidR="00FD2F9B" w:rsidRPr="008E2508">
        <w:rPr>
          <w:sz w:val="24"/>
          <w:lang w:val="sr-Cyrl-CS"/>
        </w:rPr>
        <w:t xml:space="preserve"> </w:t>
      </w:r>
      <w:r w:rsidR="002A31BB">
        <w:rPr>
          <w:sz w:val="24"/>
          <w:lang w:val="sr-Cyrl-CS"/>
        </w:rPr>
        <w:t xml:space="preserve">регулисано </w:t>
      </w:r>
      <w:r w:rsidR="00A9591A" w:rsidRPr="008E2508">
        <w:rPr>
          <w:sz w:val="24"/>
          <w:lang w:val="sr-Cyrl-CS"/>
        </w:rPr>
        <w:t>Законом о општем управном поступку</w:t>
      </w:r>
      <w:r w:rsidR="002A31BB">
        <w:rPr>
          <w:sz w:val="24"/>
          <w:lang w:val="sr-Cyrl-CS"/>
        </w:rPr>
        <w:t>, З</w:t>
      </w:r>
      <w:r w:rsidR="00830DAF" w:rsidRPr="008E2508">
        <w:rPr>
          <w:sz w:val="24"/>
          <w:lang w:val="sr-Cyrl-CS"/>
        </w:rPr>
        <w:t>акон</w:t>
      </w:r>
      <w:r w:rsidR="002A31BB">
        <w:rPr>
          <w:sz w:val="24"/>
          <w:lang w:val="sr-Cyrl-CS"/>
        </w:rPr>
        <w:t>ом</w:t>
      </w:r>
      <w:r w:rsidR="00830DAF" w:rsidRPr="008E2508">
        <w:rPr>
          <w:sz w:val="24"/>
          <w:lang w:val="sr-Cyrl-CS"/>
        </w:rPr>
        <w:t xml:space="preserve"> о локалној самоуправи</w:t>
      </w:r>
      <w:r w:rsidR="002A31BB">
        <w:rPr>
          <w:sz w:val="24"/>
          <w:lang w:val="sr-Cyrl-CS"/>
        </w:rPr>
        <w:t xml:space="preserve"> и другим законима, те да </w:t>
      </w:r>
      <w:r w:rsidR="00222F45">
        <w:rPr>
          <w:sz w:val="24"/>
          <w:lang w:val="sr-Cyrl-CS"/>
        </w:rPr>
        <w:t xml:space="preserve">би се </w:t>
      </w:r>
      <w:r w:rsidR="002A31BB">
        <w:rPr>
          <w:sz w:val="24"/>
          <w:lang w:val="sr-Cyrl-CS"/>
        </w:rPr>
        <w:t>мног</w:t>
      </w:r>
      <w:r w:rsidR="00222F45">
        <w:rPr>
          <w:sz w:val="24"/>
          <w:lang w:val="sr-Cyrl-CS"/>
        </w:rPr>
        <w:t xml:space="preserve">и </w:t>
      </w:r>
      <w:r w:rsidR="002A31BB">
        <w:rPr>
          <w:sz w:val="24"/>
          <w:lang w:val="sr-Cyrl-CS"/>
        </w:rPr>
        <w:t>поменути проблем</w:t>
      </w:r>
      <w:r w:rsidR="00222F45">
        <w:rPr>
          <w:sz w:val="24"/>
          <w:lang w:val="sr-Cyrl-CS"/>
        </w:rPr>
        <w:t xml:space="preserve">и избегли кад би се </w:t>
      </w:r>
      <w:r w:rsidR="002A31BB">
        <w:rPr>
          <w:sz w:val="24"/>
          <w:lang w:val="sr-Cyrl-CS"/>
        </w:rPr>
        <w:t xml:space="preserve">ови прописи </w:t>
      </w:r>
      <w:r w:rsidR="00222F45">
        <w:rPr>
          <w:sz w:val="24"/>
          <w:lang w:val="sr-Cyrl-CS"/>
        </w:rPr>
        <w:t xml:space="preserve">поштовали и </w:t>
      </w:r>
      <w:r w:rsidR="002A31BB">
        <w:rPr>
          <w:sz w:val="24"/>
          <w:lang w:val="sr-Cyrl-CS"/>
        </w:rPr>
        <w:t>примењивали</w:t>
      </w:r>
      <w:r w:rsidR="00FD2F9B" w:rsidRPr="008E2508">
        <w:rPr>
          <w:sz w:val="24"/>
          <w:lang w:val="sr-Cyrl-CS"/>
        </w:rPr>
        <w:t xml:space="preserve">. </w:t>
      </w:r>
      <w:r w:rsidR="00FF7230" w:rsidRPr="008E2508">
        <w:rPr>
          <w:sz w:val="24"/>
          <w:lang w:val="sr-Cyrl-CS"/>
        </w:rPr>
        <w:t>Јавно</w:t>
      </w:r>
      <w:r w:rsidR="00222F45">
        <w:rPr>
          <w:sz w:val="24"/>
          <w:lang w:val="sr-Cyrl-CS"/>
        </w:rPr>
        <w:t>-</w:t>
      </w:r>
      <w:r w:rsidR="00FF7230" w:rsidRPr="008E2508">
        <w:rPr>
          <w:sz w:val="24"/>
          <w:lang w:val="sr-Cyrl-CS"/>
        </w:rPr>
        <w:t>приватно партнерство подржава</w:t>
      </w:r>
      <w:r w:rsidR="00222F45">
        <w:rPr>
          <w:sz w:val="24"/>
          <w:lang w:val="sr-Cyrl-CS"/>
        </w:rPr>
        <w:t xml:space="preserve">, али наглашава да </w:t>
      </w:r>
      <w:r w:rsidR="003C52D7">
        <w:rPr>
          <w:sz w:val="24"/>
          <w:lang w:val="sr-Cyrl-CS"/>
        </w:rPr>
        <w:t>приватни инвест</w:t>
      </w:r>
      <w:r w:rsidR="00FF7230" w:rsidRPr="008E2508">
        <w:rPr>
          <w:sz w:val="24"/>
          <w:lang w:val="sr-Cyrl-CS"/>
        </w:rPr>
        <w:t>и</w:t>
      </w:r>
      <w:r w:rsidR="003C52D7">
        <w:rPr>
          <w:sz w:val="24"/>
          <w:lang w:val="sr-Cyrl-CS"/>
        </w:rPr>
        <w:t>то</w:t>
      </w:r>
      <w:r w:rsidR="00FF7230" w:rsidRPr="008E2508">
        <w:rPr>
          <w:sz w:val="24"/>
          <w:lang w:val="sr-Cyrl-CS"/>
        </w:rPr>
        <w:t xml:space="preserve">ри </w:t>
      </w:r>
      <w:r w:rsidR="003C52D7">
        <w:rPr>
          <w:sz w:val="24"/>
          <w:lang w:val="sr-Cyrl-CS"/>
        </w:rPr>
        <w:t>захтевају</w:t>
      </w:r>
      <w:r w:rsidR="00FF7230" w:rsidRPr="008E2508">
        <w:rPr>
          <w:sz w:val="24"/>
          <w:lang w:val="sr-Cyrl-CS"/>
        </w:rPr>
        <w:t xml:space="preserve"> јасан концепт својинских односа</w:t>
      </w:r>
      <w:r w:rsidR="00222F45">
        <w:rPr>
          <w:sz w:val="24"/>
          <w:lang w:val="sr-Cyrl-CS"/>
        </w:rPr>
        <w:t xml:space="preserve">. С тим у вези, </w:t>
      </w:r>
      <w:r w:rsidR="00611989" w:rsidRPr="008E2508">
        <w:rPr>
          <w:sz w:val="24"/>
          <w:lang w:val="sr-Cyrl-CS"/>
        </w:rPr>
        <w:t>постав</w:t>
      </w:r>
      <w:r w:rsidR="00222F45">
        <w:rPr>
          <w:sz w:val="24"/>
          <w:lang w:val="sr-Cyrl-CS"/>
        </w:rPr>
        <w:t>ила је</w:t>
      </w:r>
      <w:r w:rsidR="00611989" w:rsidRPr="008E2508">
        <w:rPr>
          <w:sz w:val="24"/>
          <w:lang w:val="sr-Cyrl-CS"/>
        </w:rPr>
        <w:t xml:space="preserve"> питање реформе </w:t>
      </w:r>
      <w:r w:rsidR="00222F45">
        <w:rPr>
          <w:sz w:val="24"/>
          <w:lang w:val="sr-Cyrl-CS"/>
        </w:rPr>
        <w:t xml:space="preserve">јавно </w:t>
      </w:r>
      <w:r w:rsidR="00611989" w:rsidRPr="008E2508">
        <w:rPr>
          <w:sz w:val="24"/>
          <w:lang w:val="sr-Cyrl-CS"/>
        </w:rPr>
        <w:t xml:space="preserve">комуналних предузећа, </w:t>
      </w:r>
      <w:r w:rsidR="00222F45">
        <w:rPr>
          <w:sz w:val="24"/>
          <w:lang w:val="sr-Cyrl-CS"/>
        </w:rPr>
        <w:t>која</w:t>
      </w:r>
      <w:r w:rsidR="00611989" w:rsidRPr="008E2508">
        <w:rPr>
          <w:sz w:val="24"/>
          <w:lang w:val="sr-Cyrl-CS"/>
        </w:rPr>
        <w:t xml:space="preserve"> је предуслов</w:t>
      </w:r>
      <w:r w:rsidR="00222F45">
        <w:rPr>
          <w:sz w:val="24"/>
          <w:lang w:val="sr-Cyrl-CS"/>
        </w:rPr>
        <w:t xml:space="preserve"> </w:t>
      </w:r>
      <w:r w:rsidR="00611989" w:rsidRPr="008E2508">
        <w:rPr>
          <w:sz w:val="24"/>
          <w:lang w:val="sr-Cyrl-CS"/>
        </w:rPr>
        <w:t xml:space="preserve">за </w:t>
      </w:r>
      <w:r w:rsidR="00C45F80">
        <w:rPr>
          <w:sz w:val="24"/>
          <w:lang w:val="sr-Cyrl-CS"/>
        </w:rPr>
        <w:t xml:space="preserve">развој </w:t>
      </w:r>
      <w:r w:rsidR="00611989" w:rsidRPr="008E2508">
        <w:rPr>
          <w:sz w:val="24"/>
          <w:lang w:val="sr-Cyrl-CS"/>
        </w:rPr>
        <w:t>циркуларне економије</w:t>
      </w:r>
      <w:r w:rsidR="00222F45">
        <w:rPr>
          <w:sz w:val="24"/>
          <w:lang w:val="sr-Cyrl-CS"/>
        </w:rPr>
        <w:t xml:space="preserve"> и</w:t>
      </w:r>
      <w:r w:rsidR="00611989" w:rsidRPr="008E2508">
        <w:rPr>
          <w:sz w:val="24"/>
          <w:lang w:val="sr-Cyrl-CS"/>
        </w:rPr>
        <w:t xml:space="preserve"> </w:t>
      </w:r>
      <w:r w:rsidR="00222F45">
        <w:rPr>
          <w:sz w:val="24"/>
          <w:lang w:val="sr-Cyrl-CS"/>
        </w:rPr>
        <w:t>прилив страних инвестиција</w:t>
      </w:r>
      <w:r w:rsidR="00611989" w:rsidRPr="008E2508">
        <w:rPr>
          <w:sz w:val="24"/>
          <w:lang w:val="sr-Cyrl-CS"/>
        </w:rPr>
        <w:t>.</w:t>
      </w:r>
      <w:r w:rsidR="00807BB0" w:rsidRPr="008E2508">
        <w:rPr>
          <w:sz w:val="24"/>
          <w:lang w:val="sr-Cyrl-CS"/>
        </w:rPr>
        <w:t xml:space="preserve"> </w:t>
      </w:r>
      <w:r w:rsidR="00222F45">
        <w:rPr>
          <w:sz w:val="24"/>
          <w:lang w:val="sr-Cyrl-CS"/>
        </w:rPr>
        <w:t xml:space="preserve">Сматра да треба решити </w:t>
      </w:r>
      <w:r w:rsidR="00C45F80">
        <w:rPr>
          <w:sz w:val="24"/>
          <w:lang w:val="sr-Cyrl-CS"/>
        </w:rPr>
        <w:t>питање</w:t>
      </w:r>
      <w:r w:rsidR="007B3A95" w:rsidRPr="008E2508">
        <w:rPr>
          <w:sz w:val="24"/>
          <w:lang w:val="sr-Cyrl-CS"/>
        </w:rPr>
        <w:t xml:space="preserve"> депоније и депонијске таксе</w:t>
      </w:r>
      <w:r w:rsidR="000D5E36">
        <w:rPr>
          <w:sz w:val="24"/>
          <w:lang w:val="sr-Cyrl-CS"/>
        </w:rPr>
        <w:t xml:space="preserve">, </w:t>
      </w:r>
      <w:r w:rsidR="00C83297">
        <w:rPr>
          <w:sz w:val="24"/>
          <w:lang w:val="sr-Cyrl-CS"/>
        </w:rPr>
        <w:t>као и</w:t>
      </w:r>
      <w:r w:rsidR="00222F45">
        <w:rPr>
          <w:sz w:val="24"/>
          <w:lang w:val="sr-Cyrl-CS"/>
        </w:rPr>
        <w:t xml:space="preserve"> увести</w:t>
      </w:r>
      <w:r w:rsidR="003F757E" w:rsidRPr="008E2508">
        <w:rPr>
          <w:sz w:val="24"/>
          <w:lang w:val="sr-Cyrl-CS"/>
        </w:rPr>
        <w:t xml:space="preserve"> </w:t>
      </w:r>
      <w:r w:rsidR="00222F45">
        <w:rPr>
          <w:sz w:val="24"/>
          <w:lang w:val="sr-Cyrl-CS"/>
        </w:rPr>
        <w:t>одговарајуће</w:t>
      </w:r>
      <w:r w:rsidR="003F757E" w:rsidRPr="008E2508">
        <w:rPr>
          <w:sz w:val="24"/>
          <w:lang w:val="sr-Cyrl-CS"/>
        </w:rPr>
        <w:t xml:space="preserve"> </w:t>
      </w:r>
      <w:r w:rsidR="00222F45">
        <w:rPr>
          <w:sz w:val="24"/>
          <w:lang w:val="sr-Cyrl-CS"/>
        </w:rPr>
        <w:t>казнене мере</w:t>
      </w:r>
      <w:r w:rsidR="003F757E" w:rsidRPr="008E2508">
        <w:rPr>
          <w:sz w:val="24"/>
          <w:lang w:val="sr-Cyrl-CS"/>
        </w:rPr>
        <w:t xml:space="preserve"> </w:t>
      </w:r>
      <w:r w:rsidR="00222F45">
        <w:rPr>
          <w:sz w:val="24"/>
          <w:lang w:val="sr-Cyrl-CS"/>
        </w:rPr>
        <w:t xml:space="preserve">за непримењивање </w:t>
      </w:r>
      <w:r w:rsidR="003F757E" w:rsidRPr="008E2508">
        <w:rPr>
          <w:sz w:val="24"/>
          <w:lang w:val="sr-Cyrl-CS"/>
        </w:rPr>
        <w:t>рецикл</w:t>
      </w:r>
      <w:r w:rsidR="00222F45">
        <w:rPr>
          <w:sz w:val="24"/>
          <w:lang w:val="sr-Cyrl-CS"/>
        </w:rPr>
        <w:t>аже</w:t>
      </w:r>
      <w:r w:rsidR="003F757E" w:rsidRPr="008E2508">
        <w:rPr>
          <w:sz w:val="24"/>
          <w:lang w:val="sr-Cyrl-CS"/>
        </w:rPr>
        <w:t>.</w:t>
      </w:r>
      <w:r w:rsidR="00505916" w:rsidRPr="008E2508">
        <w:rPr>
          <w:sz w:val="24"/>
          <w:lang w:val="sr-Cyrl-CS"/>
        </w:rPr>
        <w:t xml:space="preserve"> </w:t>
      </w:r>
      <w:r w:rsidR="005F15FB">
        <w:rPr>
          <w:sz w:val="24"/>
          <w:lang w:val="sr-Cyrl-CS"/>
        </w:rPr>
        <w:t>Навела је да не треба мешати обавезе које има држава са ликвидним средствима за инвестиције.</w:t>
      </w:r>
    </w:p>
    <w:p w:rsidR="00373D4B" w:rsidRPr="008E2508" w:rsidRDefault="00373D4B" w:rsidP="003E1831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Никола Егић, директор компаније ''Божић и синови'',</w:t>
      </w:r>
      <w:r w:rsidR="004D16F2" w:rsidRPr="008E2508">
        <w:rPr>
          <w:sz w:val="24"/>
          <w:lang w:val="sr-Cyrl-CS"/>
        </w:rPr>
        <w:t xml:space="preserve"> </w:t>
      </w:r>
      <w:r w:rsidR="00EB4235">
        <w:rPr>
          <w:sz w:val="24"/>
          <w:lang w:val="sr-Cyrl-CS"/>
        </w:rPr>
        <w:t xml:space="preserve">дели став да </w:t>
      </w:r>
      <w:r w:rsidR="004D16F2" w:rsidRPr="008E2508">
        <w:rPr>
          <w:sz w:val="24"/>
          <w:lang w:val="sr-Cyrl-CS"/>
        </w:rPr>
        <w:t>питање отпада</w:t>
      </w:r>
      <w:r w:rsidR="00EB4235" w:rsidRPr="00EB4235">
        <w:rPr>
          <w:sz w:val="24"/>
          <w:lang w:val="sr-Cyrl-CS"/>
        </w:rPr>
        <w:t xml:space="preserve"> </w:t>
      </w:r>
      <w:r w:rsidR="00EB4235">
        <w:rPr>
          <w:sz w:val="24"/>
          <w:lang w:val="sr-Cyrl-CS"/>
        </w:rPr>
        <w:t xml:space="preserve">треба </w:t>
      </w:r>
      <w:r w:rsidR="00EB4235" w:rsidRPr="008E2508">
        <w:rPr>
          <w:sz w:val="24"/>
          <w:lang w:val="sr-Cyrl-CS"/>
        </w:rPr>
        <w:t>системски решити</w:t>
      </w:r>
      <w:r w:rsidR="00951825">
        <w:rPr>
          <w:sz w:val="24"/>
          <w:lang w:val="sr-Cyrl-CS"/>
        </w:rPr>
        <w:t>, тако што ће бити створен систем, око кога ће се сви актери усагласити.</w:t>
      </w:r>
      <w:r w:rsidR="004D16F2" w:rsidRPr="008E2508">
        <w:rPr>
          <w:sz w:val="24"/>
          <w:lang w:val="sr-Cyrl-CS"/>
        </w:rPr>
        <w:t xml:space="preserve"> </w:t>
      </w:r>
      <w:r w:rsidR="00EB4235">
        <w:rPr>
          <w:sz w:val="24"/>
          <w:lang w:val="sr-Cyrl-CS"/>
        </w:rPr>
        <w:t>Негативно је оценио одредбу нацрта закона</w:t>
      </w:r>
      <w:r w:rsidR="008E6D96">
        <w:rPr>
          <w:sz w:val="24"/>
          <w:lang w:val="sr-Cyrl-CS"/>
        </w:rPr>
        <w:t>, на основу које</w:t>
      </w:r>
      <w:r w:rsidR="004D16F2" w:rsidRPr="008E2508">
        <w:rPr>
          <w:sz w:val="24"/>
          <w:lang w:val="sr-Cyrl-CS"/>
        </w:rPr>
        <w:t xml:space="preserve"> локалне самоуправе дају сагласност на рад мобилног п</w:t>
      </w:r>
      <w:r w:rsidR="001B36E7" w:rsidRPr="008E2508">
        <w:rPr>
          <w:sz w:val="24"/>
          <w:lang w:val="sr-Cyrl-CS"/>
        </w:rPr>
        <w:t>остројења</w:t>
      </w:r>
      <w:r w:rsidR="008E6D96">
        <w:rPr>
          <w:sz w:val="24"/>
          <w:lang w:val="sr-Cyrl-CS"/>
        </w:rPr>
        <w:t>, јер с</w:t>
      </w:r>
      <w:r w:rsidR="00EB4235">
        <w:rPr>
          <w:sz w:val="24"/>
          <w:lang w:val="sr-Cyrl-CS"/>
        </w:rPr>
        <w:t>матра да л</w:t>
      </w:r>
      <w:r w:rsidR="001B36E7" w:rsidRPr="008E2508">
        <w:rPr>
          <w:sz w:val="24"/>
          <w:lang w:val="sr-Cyrl-CS"/>
        </w:rPr>
        <w:t xml:space="preserve">окалну самоуправу треба обавестити да долази </w:t>
      </w:r>
      <w:r w:rsidR="00B4468D" w:rsidRPr="008E2508">
        <w:rPr>
          <w:sz w:val="24"/>
          <w:lang w:val="sr-Cyrl-CS"/>
        </w:rPr>
        <w:t>мобилно постројење</w:t>
      </w:r>
      <w:r w:rsidR="00C83297">
        <w:rPr>
          <w:sz w:val="24"/>
          <w:lang w:val="sr-Cyrl-CS"/>
        </w:rPr>
        <w:t xml:space="preserve"> које</w:t>
      </w:r>
      <w:r w:rsidR="00EB4235">
        <w:rPr>
          <w:sz w:val="24"/>
          <w:lang w:val="sr-Cyrl-CS"/>
        </w:rPr>
        <w:t xml:space="preserve"> ће </w:t>
      </w:r>
      <w:r w:rsidR="00B4468D" w:rsidRPr="008E2508">
        <w:rPr>
          <w:sz w:val="24"/>
          <w:lang w:val="sr-Cyrl-CS"/>
        </w:rPr>
        <w:t>ради</w:t>
      </w:r>
      <w:r w:rsidR="00EB4235">
        <w:rPr>
          <w:sz w:val="24"/>
          <w:lang w:val="sr-Cyrl-CS"/>
        </w:rPr>
        <w:t>ти</w:t>
      </w:r>
      <w:r w:rsidR="00B4468D" w:rsidRPr="008E2508">
        <w:rPr>
          <w:sz w:val="24"/>
          <w:lang w:val="sr-Cyrl-CS"/>
        </w:rPr>
        <w:t xml:space="preserve"> у складу са издатом дозволом</w:t>
      </w:r>
      <w:r w:rsidR="006966FB" w:rsidRPr="008E2508">
        <w:rPr>
          <w:sz w:val="24"/>
          <w:lang w:val="sr-Cyrl-CS"/>
        </w:rPr>
        <w:t xml:space="preserve"> </w:t>
      </w:r>
      <w:r w:rsidR="00EB4235">
        <w:rPr>
          <w:sz w:val="24"/>
          <w:lang w:val="sr-Cyrl-CS"/>
        </w:rPr>
        <w:t xml:space="preserve">од надлежног органа </w:t>
      </w:r>
      <w:r w:rsidR="006966FB" w:rsidRPr="008E2508">
        <w:rPr>
          <w:sz w:val="24"/>
          <w:lang w:val="sr-Cyrl-CS"/>
        </w:rPr>
        <w:t xml:space="preserve">и предвиђеном процедуром. </w:t>
      </w:r>
      <w:r w:rsidR="00EB4235">
        <w:rPr>
          <w:sz w:val="24"/>
          <w:lang w:val="sr-Cyrl-CS"/>
        </w:rPr>
        <w:t>Нагласио је да с</w:t>
      </w:r>
      <w:r w:rsidR="006966FB" w:rsidRPr="008E2508">
        <w:rPr>
          <w:sz w:val="24"/>
          <w:lang w:val="sr-Cyrl-CS"/>
        </w:rPr>
        <w:t>истем финансирања</w:t>
      </w:r>
      <w:r w:rsidR="00EB4235">
        <w:rPr>
          <w:sz w:val="24"/>
          <w:lang w:val="sr-Cyrl-CS"/>
        </w:rPr>
        <w:t xml:space="preserve"> у овој област</w:t>
      </w:r>
      <w:r w:rsidR="008E6D96">
        <w:rPr>
          <w:sz w:val="24"/>
          <w:lang w:val="sr-Cyrl-CS"/>
        </w:rPr>
        <w:t>и треба да буде јасно дефинисан</w:t>
      </w:r>
      <w:r w:rsidR="00EB4235">
        <w:rPr>
          <w:sz w:val="24"/>
          <w:lang w:val="sr-Cyrl-CS"/>
        </w:rPr>
        <w:t xml:space="preserve"> јер</w:t>
      </w:r>
      <w:r w:rsidR="008E6D96">
        <w:rPr>
          <w:sz w:val="24"/>
          <w:lang w:val="sr-Cyrl-CS"/>
        </w:rPr>
        <w:t>,</w:t>
      </w:r>
      <w:r w:rsidR="00EB4235">
        <w:rPr>
          <w:sz w:val="24"/>
          <w:lang w:val="sr-Cyrl-CS"/>
        </w:rPr>
        <w:t xml:space="preserve"> д</w:t>
      </w:r>
      <w:r w:rsidR="00693D18" w:rsidRPr="008E2508">
        <w:rPr>
          <w:sz w:val="24"/>
          <w:lang w:val="sr-Cyrl-CS"/>
        </w:rPr>
        <w:t xml:space="preserve">а би се из отпада добио новац, </w:t>
      </w:r>
      <w:r w:rsidR="00EB4235">
        <w:rPr>
          <w:sz w:val="24"/>
          <w:lang w:val="sr-Cyrl-CS"/>
        </w:rPr>
        <w:t xml:space="preserve">неопходно је </w:t>
      </w:r>
      <w:r w:rsidR="008E6D96">
        <w:rPr>
          <w:sz w:val="24"/>
          <w:lang w:val="sr-Cyrl-CS"/>
        </w:rPr>
        <w:t>много</w:t>
      </w:r>
      <w:r w:rsidR="00EB4235">
        <w:rPr>
          <w:sz w:val="24"/>
          <w:lang w:val="sr-Cyrl-CS"/>
        </w:rPr>
        <w:t xml:space="preserve"> </w:t>
      </w:r>
      <w:r w:rsidR="00693D18" w:rsidRPr="008E2508">
        <w:rPr>
          <w:sz w:val="24"/>
          <w:lang w:val="sr-Cyrl-CS"/>
        </w:rPr>
        <w:t>уложити у тај систем.</w:t>
      </w:r>
      <w:r w:rsidR="00DC6F41" w:rsidRPr="008E2508">
        <w:rPr>
          <w:sz w:val="24"/>
          <w:lang w:val="sr-Cyrl-CS"/>
        </w:rPr>
        <w:t xml:space="preserve"> </w:t>
      </w:r>
    </w:p>
    <w:p w:rsidR="00677E1E" w:rsidRDefault="004F18FC" w:rsidP="00677E1E">
      <w:pPr>
        <w:ind w:firstLine="720"/>
        <w:jc w:val="both"/>
        <w:rPr>
          <w:sz w:val="24"/>
          <w:lang w:val="sr-Cyrl-CS"/>
        </w:rPr>
      </w:pPr>
      <w:r w:rsidRPr="004F18FC">
        <w:rPr>
          <w:sz w:val="24"/>
          <w:lang w:val="sr-Cyrl-CS"/>
        </w:rPr>
        <w:t xml:space="preserve">Заменик члана Одбора, </w:t>
      </w:r>
      <w:r w:rsidR="00DC6F41" w:rsidRPr="008E2508">
        <w:rPr>
          <w:sz w:val="24"/>
          <w:lang w:val="sr-Cyrl-CS"/>
        </w:rPr>
        <w:t>Гордана Чомић</w:t>
      </w:r>
      <w:r w:rsidR="00FB4C05">
        <w:rPr>
          <w:sz w:val="24"/>
          <w:lang w:val="sr-Cyrl-CS"/>
        </w:rPr>
        <w:t xml:space="preserve"> упозорила </w:t>
      </w:r>
      <w:r w:rsidR="003D2ED8" w:rsidRPr="003D2ED8">
        <w:rPr>
          <w:sz w:val="24"/>
          <w:lang w:val="sr-Cyrl-CS"/>
        </w:rPr>
        <w:t xml:space="preserve">је </w:t>
      </w:r>
      <w:r w:rsidR="00FB4C05">
        <w:rPr>
          <w:sz w:val="24"/>
          <w:lang w:val="sr-Cyrl-CS"/>
        </w:rPr>
        <w:t xml:space="preserve">на моћ организоване групе људи </w:t>
      </w:r>
      <w:r w:rsidR="00C83297">
        <w:rPr>
          <w:sz w:val="24"/>
          <w:lang w:val="sr-Cyrl-CS"/>
        </w:rPr>
        <w:t xml:space="preserve">да </w:t>
      </w:r>
      <w:r w:rsidR="00FB4C05">
        <w:rPr>
          <w:sz w:val="24"/>
          <w:lang w:val="sr-Cyrl-CS"/>
        </w:rPr>
        <w:t>утиче на јавност</w:t>
      </w:r>
      <w:r w:rsidR="00707958">
        <w:rPr>
          <w:sz w:val="24"/>
          <w:lang w:val="sr-Cyrl-CS"/>
        </w:rPr>
        <w:t xml:space="preserve"> и</w:t>
      </w:r>
      <w:r w:rsidR="00FB4C05">
        <w:rPr>
          <w:sz w:val="24"/>
          <w:lang w:val="sr-Cyrl-CS"/>
        </w:rPr>
        <w:t xml:space="preserve"> онемогућ</w:t>
      </w:r>
      <w:r w:rsidR="00C83297">
        <w:rPr>
          <w:sz w:val="24"/>
          <w:lang w:val="sr-Cyrl-CS"/>
        </w:rPr>
        <w:t>и</w:t>
      </w:r>
      <w:r w:rsidR="00FB4C05">
        <w:rPr>
          <w:sz w:val="24"/>
          <w:lang w:val="sr-Cyrl-CS"/>
        </w:rPr>
        <w:t xml:space="preserve"> реализацију многих пројеката у својо</w:t>
      </w:r>
      <w:r w:rsidR="00707958">
        <w:rPr>
          <w:sz w:val="24"/>
          <w:lang w:val="sr-Cyrl-CS"/>
        </w:rPr>
        <w:t xml:space="preserve">ј средини. С тим у вези је навела пример пропасти </w:t>
      </w:r>
      <w:r w:rsidR="00DC6F41" w:rsidRPr="008E2508">
        <w:rPr>
          <w:sz w:val="24"/>
          <w:lang w:val="sr-Cyrl-CS"/>
        </w:rPr>
        <w:t>два плана регионалних депонија</w:t>
      </w:r>
      <w:r w:rsidR="00397CF9">
        <w:rPr>
          <w:sz w:val="24"/>
          <w:lang w:val="sr-Cyrl-CS"/>
        </w:rPr>
        <w:t>, као и плана изградње спалионице</w:t>
      </w:r>
      <w:r w:rsidR="00705BEE" w:rsidRPr="008E2508">
        <w:rPr>
          <w:sz w:val="24"/>
          <w:lang w:val="sr-Cyrl-CS"/>
        </w:rPr>
        <w:t>.</w:t>
      </w:r>
      <w:r w:rsidR="00707958">
        <w:rPr>
          <w:sz w:val="24"/>
          <w:lang w:val="sr-Cyrl-CS"/>
        </w:rPr>
        <w:t xml:space="preserve"> Имајући у виду да без довољно средстава нема развоја циркуларне економије,</w:t>
      </w:r>
      <w:r w:rsidR="0096024B" w:rsidRPr="008E2508">
        <w:rPr>
          <w:sz w:val="24"/>
          <w:lang w:val="sr-Cyrl-CS"/>
        </w:rPr>
        <w:t xml:space="preserve"> уређења отпада</w:t>
      </w:r>
      <w:r w:rsidR="00707958">
        <w:rPr>
          <w:sz w:val="24"/>
          <w:lang w:val="sr-Cyrl-CS"/>
        </w:rPr>
        <w:t xml:space="preserve"> и рециклирања, сугерисала је </w:t>
      </w:r>
      <w:r w:rsidR="004D7B3A">
        <w:rPr>
          <w:sz w:val="24"/>
          <w:lang w:val="sr-Cyrl-CS"/>
        </w:rPr>
        <w:t>да на седницу Одбора треба позвати и</w:t>
      </w:r>
      <w:r w:rsidR="00707958">
        <w:rPr>
          <w:sz w:val="24"/>
          <w:lang w:val="sr-Cyrl-CS"/>
        </w:rPr>
        <w:t xml:space="preserve"> м</w:t>
      </w:r>
      <w:r w:rsidR="0096024B" w:rsidRPr="008E2508">
        <w:rPr>
          <w:sz w:val="24"/>
          <w:lang w:val="sr-Cyrl-CS"/>
        </w:rPr>
        <w:t>инистр</w:t>
      </w:r>
      <w:r w:rsidR="004D7B3A">
        <w:rPr>
          <w:sz w:val="24"/>
          <w:lang w:val="sr-Cyrl-CS"/>
        </w:rPr>
        <w:t>а</w:t>
      </w:r>
      <w:r w:rsidR="00707958">
        <w:rPr>
          <w:sz w:val="24"/>
          <w:lang w:val="sr-Cyrl-CS"/>
        </w:rPr>
        <w:t xml:space="preserve"> финансија.</w:t>
      </w:r>
    </w:p>
    <w:p w:rsidR="00096ABE" w:rsidRPr="008E2508" w:rsidRDefault="00BA0BB6" w:rsidP="00677E1E">
      <w:pPr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Јасмина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Маџгаљ</w:t>
      </w:r>
      <w:r w:rsidR="00565B6E">
        <w:rPr>
          <w:sz w:val="24"/>
          <w:lang w:val="sr-Cyrl-CS"/>
        </w:rPr>
        <w:t xml:space="preserve"> из</w:t>
      </w:r>
      <w:r w:rsidR="00096ABE" w:rsidRPr="008E2508">
        <w:rPr>
          <w:b/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Секретеријат</w:t>
      </w:r>
      <w:r w:rsidR="00565B6E">
        <w:rPr>
          <w:sz w:val="24"/>
          <w:lang w:val="sr-Cyrl-CS"/>
        </w:rPr>
        <w:t>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Града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Београда</w:t>
      </w:r>
      <w:r w:rsidR="00096ABE" w:rsidRPr="008E2508">
        <w:rPr>
          <w:sz w:val="24"/>
          <w:lang w:val="sr-Cyrl-CS"/>
        </w:rPr>
        <w:t xml:space="preserve"> </w:t>
      </w:r>
      <w:r w:rsidR="00904362">
        <w:rPr>
          <w:sz w:val="24"/>
          <w:lang w:val="sr-Cyrl-CS"/>
        </w:rPr>
        <w:t xml:space="preserve">изразила је слагање са претходним ставом да је најтеже </w:t>
      </w:r>
      <w:r w:rsidRPr="008E2508">
        <w:rPr>
          <w:sz w:val="24"/>
          <w:lang w:val="sr-Cyrl-CS"/>
        </w:rPr>
        <w:t>људе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убедити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имају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депонију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својој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близини</w:t>
      </w:r>
      <w:r w:rsidR="00904362">
        <w:rPr>
          <w:sz w:val="24"/>
          <w:lang w:val="sr-Cyrl-CS"/>
        </w:rPr>
        <w:t>. Сходно томе, неопходно је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развијати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еколошку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свест</w:t>
      </w:r>
      <w:r w:rsidR="001C2670">
        <w:rPr>
          <w:sz w:val="24"/>
          <w:lang w:val="sr-Cyrl-CS"/>
        </w:rPr>
        <w:t xml:space="preserve"> и</w:t>
      </w:r>
      <w:r w:rsidR="00C83297">
        <w:rPr>
          <w:sz w:val="24"/>
          <w:lang w:val="sr-Cyrl-CS"/>
        </w:rPr>
        <w:t xml:space="preserve"> </w:t>
      </w:r>
      <w:r w:rsidR="001C2670">
        <w:rPr>
          <w:sz w:val="24"/>
          <w:lang w:val="sr-Cyrl-CS"/>
        </w:rPr>
        <w:t>редефинисати однос људи према отпаду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путем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медија</w:t>
      </w:r>
      <w:r w:rsidR="001C2670">
        <w:rPr>
          <w:sz w:val="24"/>
          <w:lang w:val="sr-Cyrl-CS"/>
        </w:rPr>
        <w:t xml:space="preserve"> и </w:t>
      </w:r>
      <w:r w:rsidR="00B71851">
        <w:rPr>
          <w:sz w:val="24"/>
          <w:lang w:val="sr-Cyrl-CS"/>
        </w:rPr>
        <w:t>увођењем предмета екологије</w:t>
      </w:r>
      <w:r w:rsidR="001C2670">
        <w:rPr>
          <w:sz w:val="24"/>
          <w:lang w:val="sr-Cyrl-CS"/>
        </w:rPr>
        <w:t xml:space="preserve"> у образовни систем</w:t>
      </w:r>
      <w:r w:rsidR="00B71851">
        <w:rPr>
          <w:sz w:val="24"/>
          <w:lang w:val="sr-Cyrl-CS"/>
        </w:rPr>
        <w:t>.</w:t>
      </w:r>
    </w:p>
    <w:p w:rsidR="00096ABE" w:rsidRPr="008E2508" w:rsidRDefault="00F17606" w:rsidP="00F17606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Ана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Петровић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Вукићевић</w:t>
      </w:r>
      <w:r w:rsidR="00096ABE" w:rsidRPr="008E2508">
        <w:rPr>
          <w:sz w:val="24"/>
          <w:lang w:val="sr-Cyrl-CS"/>
        </w:rPr>
        <w:t xml:space="preserve">, </w:t>
      </w:r>
      <w:r w:rsidR="00BA0BB6" w:rsidRPr="008E2508">
        <w:rPr>
          <w:sz w:val="24"/>
          <w:lang w:val="sr-Cyrl-CS"/>
        </w:rPr>
        <w:t>председни</w:t>
      </w:r>
      <w:r w:rsidR="007A28A4">
        <w:rPr>
          <w:sz w:val="24"/>
          <w:lang w:val="sr-Cyrl-CS"/>
        </w:rPr>
        <w:t>к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Удружења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рециклера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Србије</w:t>
      </w:r>
      <w:r w:rsidR="00096ABE" w:rsidRPr="008E2508">
        <w:rPr>
          <w:sz w:val="24"/>
          <w:lang w:val="sr-Cyrl-CS"/>
        </w:rPr>
        <w:t xml:space="preserve">, </w:t>
      </w:r>
      <w:r w:rsidR="001C2670">
        <w:rPr>
          <w:sz w:val="24"/>
          <w:lang w:val="sr-Cyrl-CS"/>
        </w:rPr>
        <w:t xml:space="preserve">истакла је да се унапређење ове области не може постићи ако Зелени </w:t>
      </w:r>
      <w:r w:rsidR="003F6CC9">
        <w:rPr>
          <w:sz w:val="24"/>
          <w:lang w:val="sr-Cyrl-CS"/>
        </w:rPr>
        <w:t xml:space="preserve">фонд </w:t>
      </w:r>
      <w:r w:rsidR="001C2670">
        <w:rPr>
          <w:sz w:val="24"/>
          <w:lang w:val="sr-Cyrl-CS"/>
        </w:rPr>
        <w:t xml:space="preserve">не </w:t>
      </w:r>
      <w:r w:rsidR="001C2670">
        <w:rPr>
          <w:sz w:val="24"/>
          <w:lang w:val="sr-Cyrl-CS"/>
        </w:rPr>
        <w:lastRenderedPageBreak/>
        <w:t xml:space="preserve">буде </w:t>
      </w:r>
      <w:r w:rsidR="003F6CC9">
        <w:rPr>
          <w:sz w:val="24"/>
          <w:lang w:val="sr-Cyrl-CS"/>
        </w:rPr>
        <w:t>јасно прецизиран и мерљив</w:t>
      </w:r>
      <w:r w:rsidR="00C83297">
        <w:rPr>
          <w:sz w:val="24"/>
          <w:lang w:val="sr-Cyrl-CS"/>
        </w:rPr>
        <w:t>. Неопходно је</w:t>
      </w:r>
      <w:r w:rsidR="003F6CC9">
        <w:rPr>
          <w:sz w:val="24"/>
          <w:lang w:val="sr-Cyrl-CS"/>
        </w:rPr>
        <w:t xml:space="preserve"> предвиде</w:t>
      </w:r>
      <w:r w:rsidR="00C83297">
        <w:rPr>
          <w:sz w:val="24"/>
          <w:lang w:val="sr-Cyrl-CS"/>
        </w:rPr>
        <w:t xml:space="preserve">ти </w:t>
      </w:r>
      <w:r w:rsidR="00BA0BB6" w:rsidRPr="008E2508">
        <w:rPr>
          <w:sz w:val="24"/>
          <w:lang w:val="sr-Cyrl-CS"/>
        </w:rPr>
        <w:t>обим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096ABE" w:rsidRPr="008E2508">
        <w:rPr>
          <w:sz w:val="24"/>
          <w:lang w:val="sr-Cyrl-CS"/>
        </w:rPr>
        <w:t xml:space="preserve"> </w:t>
      </w:r>
      <w:r w:rsidR="003F6CC9">
        <w:rPr>
          <w:sz w:val="24"/>
          <w:lang w:val="sr-Cyrl-CS"/>
        </w:rPr>
        <w:t xml:space="preserve">који </w:t>
      </w:r>
      <w:r w:rsidR="00BA0BB6" w:rsidRPr="008E2508">
        <w:rPr>
          <w:sz w:val="24"/>
          <w:lang w:val="sr-Cyrl-CS"/>
        </w:rPr>
        <w:t>ће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сваке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године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ући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буџетску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линију</w:t>
      </w:r>
      <w:r w:rsidR="00D75164">
        <w:rPr>
          <w:sz w:val="24"/>
          <w:lang w:val="sr-Cyrl-CS"/>
        </w:rPr>
        <w:t xml:space="preserve">, јер без те предвидљивости не може да </w:t>
      </w:r>
      <w:r w:rsidR="00D208B0">
        <w:rPr>
          <w:sz w:val="24"/>
          <w:lang w:val="sr-Cyrl-CS"/>
        </w:rPr>
        <w:t>се даље развија индустрија</w:t>
      </w:r>
      <w:r w:rsidR="00096ABE" w:rsidRPr="008E2508">
        <w:rPr>
          <w:sz w:val="24"/>
          <w:lang w:val="sr-Cyrl-CS"/>
        </w:rPr>
        <w:t xml:space="preserve">. </w:t>
      </w:r>
      <w:r w:rsidR="003F6CC9">
        <w:rPr>
          <w:sz w:val="24"/>
          <w:lang w:val="sr-Cyrl-CS"/>
        </w:rPr>
        <w:t>Упутила је сугестију да овај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фонд</w:t>
      </w:r>
      <w:r w:rsidR="00096ABE" w:rsidRPr="008E2508">
        <w:rPr>
          <w:sz w:val="24"/>
          <w:lang w:val="sr-Cyrl-CS"/>
        </w:rPr>
        <w:t xml:space="preserve"> </w:t>
      </w:r>
      <w:r w:rsidR="003F6CC9">
        <w:rPr>
          <w:sz w:val="24"/>
          <w:lang w:val="sr-Cyrl-CS"/>
        </w:rPr>
        <w:t xml:space="preserve">треба да </w:t>
      </w:r>
      <w:r w:rsidR="00BA0BB6" w:rsidRPr="008E2508">
        <w:rPr>
          <w:sz w:val="24"/>
          <w:lang w:val="sr-Cyrl-CS"/>
        </w:rPr>
        <w:t>буде</w:t>
      </w:r>
      <w:r w:rsidR="003F6CC9">
        <w:rPr>
          <w:sz w:val="24"/>
          <w:lang w:val="sr-Cyrl-CS"/>
        </w:rPr>
        <w:t xml:space="preserve"> намењен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капиталне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пројекте</w:t>
      </w:r>
      <w:r w:rsidR="003F6CC9">
        <w:rPr>
          <w:sz w:val="24"/>
          <w:lang w:val="sr-Cyrl-CS"/>
        </w:rPr>
        <w:t>, али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96ABE" w:rsidRPr="008E2508">
        <w:rPr>
          <w:sz w:val="24"/>
          <w:lang w:val="sr-Cyrl-CS"/>
        </w:rPr>
        <w:t xml:space="preserve"> </w:t>
      </w:r>
      <w:r w:rsidR="003F6CC9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редовно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пословање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домаће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индустрије</w:t>
      </w:r>
      <w:r w:rsidR="00096ABE" w:rsidRPr="008E2508">
        <w:rPr>
          <w:sz w:val="24"/>
          <w:lang w:val="sr-Cyrl-CS"/>
        </w:rPr>
        <w:t xml:space="preserve">. </w:t>
      </w:r>
      <w:r w:rsidR="00FA4E9B">
        <w:rPr>
          <w:sz w:val="24"/>
          <w:lang w:val="sr-Cyrl-CS"/>
        </w:rPr>
        <w:t>Имајући у виду да је п</w:t>
      </w:r>
      <w:r w:rsidR="00BA0BB6" w:rsidRPr="008E2508">
        <w:rPr>
          <w:sz w:val="24"/>
          <w:lang w:val="sr-Cyrl-CS"/>
        </w:rPr>
        <w:t>ројекција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потребних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средстава</w:t>
      </w:r>
      <w:r w:rsidR="00FA4E9B">
        <w:rPr>
          <w:sz w:val="24"/>
          <w:lang w:val="sr-Cyrl-CS"/>
        </w:rPr>
        <w:t xml:space="preserve"> </w:t>
      </w:r>
      <w:r w:rsidR="00E8249E">
        <w:rPr>
          <w:sz w:val="24"/>
          <w:lang w:val="sr-Cyrl-CS"/>
        </w:rPr>
        <w:t xml:space="preserve">потребних </w:t>
      </w:r>
      <w:r w:rsidR="00FA4E9B">
        <w:rPr>
          <w:sz w:val="24"/>
          <w:lang w:val="sr-Cyrl-CS"/>
        </w:rPr>
        <w:t xml:space="preserve">за наредну годину </w:t>
      </w:r>
      <w:r w:rsidR="00BA0BB6" w:rsidRPr="008E2508">
        <w:rPr>
          <w:sz w:val="24"/>
          <w:lang w:val="sr-Cyrl-CS"/>
        </w:rPr>
        <w:t>износи</w:t>
      </w:r>
      <w:r w:rsidR="00096ABE" w:rsidRPr="008E2508">
        <w:rPr>
          <w:sz w:val="24"/>
          <w:lang w:val="sr-Cyrl-CS"/>
        </w:rPr>
        <w:t xml:space="preserve"> 2,5 </w:t>
      </w:r>
      <w:r w:rsidR="00FA4E9B">
        <w:rPr>
          <w:sz w:val="24"/>
          <w:lang w:val="sr-Cyrl-CS"/>
        </w:rPr>
        <w:t>милијард</w:t>
      </w:r>
      <w:r w:rsidR="00E8249E">
        <w:rPr>
          <w:sz w:val="24"/>
          <w:lang w:val="sr-Cyrl-CS"/>
        </w:rPr>
        <w:t>е</w:t>
      </w:r>
      <w:r w:rsidR="00FA4E9B">
        <w:rPr>
          <w:sz w:val="24"/>
          <w:lang w:val="sr-Cyrl-CS"/>
        </w:rPr>
        <w:t xml:space="preserve"> динара,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а</w:t>
      </w:r>
      <w:r w:rsidR="00096ABE" w:rsidRPr="008E2508">
        <w:rPr>
          <w:sz w:val="24"/>
          <w:lang w:val="sr-Cyrl-CS"/>
        </w:rPr>
        <w:t xml:space="preserve"> </w:t>
      </w:r>
      <w:r w:rsidR="00FA4E9B">
        <w:rPr>
          <w:sz w:val="24"/>
          <w:lang w:val="sr-Cyrl-CS"/>
        </w:rPr>
        <w:t xml:space="preserve">да </w:t>
      </w:r>
      <w:r w:rsidR="00E8249E">
        <w:rPr>
          <w:sz w:val="24"/>
          <w:lang w:val="sr-Cyrl-CS"/>
        </w:rPr>
        <w:t>ће ова индустрија добити једва</w:t>
      </w:r>
      <w:r w:rsidR="00FA4E9B">
        <w:rPr>
          <w:sz w:val="24"/>
          <w:lang w:val="sr-Cyrl-CS"/>
        </w:rPr>
        <w:t xml:space="preserve"> </w:t>
      </w:r>
      <w:r w:rsidR="00E8249E">
        <w:rPr>
          <w:sz w:val="24"/>
          <w:lang w:val="sr-Cyrl-CS"/>
        </w:rPr>
        <w:t xml:space="preserve">милијарду и осамсто хилјада </w:t>
      </w:r>
      <w:r w:rsidR="00FA4E9B">
        <w:rPr>
          <w:sz w:val="24"/>
          <w:lang w:val="sr-Cyrl-CS"/>
        </w:rPr>
        <w:t>динара,</w:t>
      </w:r>
      <w:r w:rsidR="00096ABE" w:rsidRPr="008E2508">
        <w:rPr>
          <w:sz w:val="24"/>
          <w:lang w:val="sr-Cyrl-CS"/>
        </w:rPr>
        <w:t xml:space="preserve"> </w:t>
      </w:r>
      <w:r w:rsidR="007213EC">
        <w:rPr>
          <w:sz w:val="24"/>
          <w:lang w:val="sr-Cyrl-CS"/>
        </w:rPr>
        <w:t>истакла је да се све потребно не може реализовати без новца.</w:t>
      </w:r>
      <w:r w:rsidR="00DF3397">
        <w:rPr>
          <w:sz w:val="24"/>
          <w:lang w:val="sr-Cyrl-CS"/>
        </w:rPr>
        <w:t xml:space="preserve"> </w:t>
      </w:r>
      <w:r w:rsidR="003F6CC9">
        <w:rPr>
          <w:sz w:val="24"/>
          <w:lang w:val="sr-Cyrl-CS"/>
        </w:rPr>
        <w:t xml:space="preserve">Додала је </w:t>
      </w:r>
      <w:r w:rsidR="003F6CC9" w:rsidRPr="008E2508">
        <w:rPr>
          <w:sz w:val="24"/>
          <w:lang w:val="sr-Cyrl-CS"/>
        </w:rPr>
        <w:t xml:space="preserve">да сви загађивачи </w:t>
      </w:r>
      <w:r w:rsidR="003F6CC9">
        <w:rPr>
          <w:sz w:val="24"/>
          <w:lang w:val="sr-Cyrl-CS"/>
        </w:rPr>
        <w:t>треба</w:t>
      </w:r>
      <w:r w:rsidR="003F6CC9" w:rsidRPr="008E2508">
        <w:rPr>
          <w:sz w:val="24"/>
          <w:lang w:val="sr-Cyrl-CS"/>
        </w:rPr>
        <w:t xml:space="preserve"> да плаћају еко таксе,</w:t>
      </w:r>
      <w:r w:rsidR="003F6CC9">
        <w:rPr>
          <w:sz w:val="24"/>
          <w:lang w:val="sr-Cyrl-CS"/>
        </w:rPr>
        <w:t xml:space="preserve"> како би се створили услови да износ истих буде мање</w:t>
      </w:r>
      <w:r w:rsidR="003F6CC9" w:rsidRPr="008E2508">
        <w:rPr>
          <w:sz w:val="24"/>
          <w:lang w:val="sr-Cyrl-CS"/>
        </w:rPr>
        <w:t xml:space="preserve"> по јединици производа</w:t>
      </w:r>
      <w:r w:rsidR="003F6CC9">
        <w:rPr>
          <w:sz w:val="24"/>
          <w:lang w:val="sr-Cyrl-CS"/>
        </w:rPr>
        <w:t xml:space="preserve">. Напоменула је да у </w:t>
      </w:r>
      <w:r w:rsidR="003F6CC9" w:rsidRPr="008E2508">
        <w:rPr>
          <w:sz w:val="24"/>
          <w:lang w:val="sr-Cyrl-CS"/>
        </w:rPr>
        <w:t>овом тренутку</w:t>
      </w:r>
      <w:r w:rsidR="003F6CC9">
        <w:rPr>
          <w:sz w:val="24"/>
          <w:lang w:val="sr-Cyrl-CS"/>
        </w:rPr>
        <w:t xml:space="preserve"> многи не плаћају ову таксу, због чега су </w:t>
      </w:r>
      <w:r w:rsidR="003F6CC9" w:rsidRPr="008E2508">
        <w:rPr>
          <w:sz w:val="24"/>
          <w:lang w:val="sr-Cyrl-CS"/>
        </w:rPr>
        <w:t>нелојално конкурентни на тржишту</w:t>
      </w:r>
      <w:r w:rsidR="006144EA">
        <w:rPr>
          <w:sz w:val="24"/>
          <w:lang w:val="sr-Cyrl-CS"/>
        </w:rPr>
        <w:t xml:space="preserve"> и</w:t>
      </w:r>
      <w:r w:rsidR="003F6CC9">
        <w:rPr>
          <w:sz w:val="24"/>
          <w:lang w:val="sr-Cyrl-CS"/>
        </w:rPr>
        <w:t xml:space="preserve"> без адекватне казне за то.</w:t>
      </w:r>
    </w:p>
    <w:p w:rsidR="008E44EB" w:rsidRDefault="00482013" w:rsidP="00482013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b/>
          <w:sz w:val="24"/>
          <w:lang w:val="sr-Cyrl-CS"/>
        </w:rPr>
        <w:tab/>
      </w:r>
      <w:r w:rsidR="006041E8" w:rsidRPr="006041E8">
        <w:rPr>
          <w:sz w:val="24"/>
          <w:lang w:val="sr-Cyrl-CS"/>
        </w:rPr>
        <w:t>Александар Милошевић</w:t>
      </w:r>
      <w:r w:rsidRPr="00482013">
        <w:rPr>
          <w:sz w:val="24"/>
          <w:lang w:val="sr-Cyrl-CS"/>
        </w:rPr>
        <w:t xml:space="preserve"> </w:t>
      </w:r>
      <w:r w:rsidR="006041E8">
        <w:rPr>
          <w:sz w:val="24"/>
          <w:lang w:val="sr-Cyrl-CS"/>
        </w:rPr>
        <w:t>изне</w:t>
      </w:r>
      <w:r>
        <w:rPr>
          <w:sz w:val="24"/>
          <w:lang w:val="sr-Cyrl-CS"/>
        </w:rPr>
        <w:t xml:space="preserve">о </w:t>
      </w:r>
      <w:r w:rsidR="006041E8">
        <w:rPr>
          <w:sz w:val="24"/>
          <w:lang w:val="sr-Cyrl-CS"/>
        </w:rPr>
        <w:t>је</w:t>
      </w:r>
      <w:bookmarkStart w:id="0" w:name="_GoBack"/>
      <w:bookmarkEnd w:id="0"/>
      <w:r>
        <w:rPr>
          <w:sz w:val="24"/>
          <w:lang w:val="sr-Cyrl-CS"/>
        </w:rPr>
        <w:t xml:space="preserve"> мишељње да није истина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је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тешко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убедити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грађане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направе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сметлишта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својој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средини</w:t>
      </w:r>
      <w:r w:rsidR="006144EA">
        <w:rPr>
          <w:sz w:val="24"/>
          <w:lang w:val="sr-Cyrl-CS"/>
        </w:rPr>
        <w:t xml:space="preserve">. </w:t>
      </w:r>
      <w:r w:rsidR="00382EA7">
        <w:rPr>
          <w:sz w:val="24"/>
          <w:lang w:val="sr-Cyrl-CS"/>
        </w:rPr>
        <w:t>Наведено је да у Београду већ три године постоји мрежа, која обухвата скоро 3500 зграда</w:t>
      </w:r>
      <w:r w:rsidR="00FA4879">
        <w:rPr>
          <w:sz w:val="24"/>
          <w:lang w:val="sr-Cyrl-CS"/>
        </w:rPr>
        <w:t>, где се врши ппримарна селекција</w:t>
      </w:r>
      <w:r w:rsidR="009D5C68">
        <w:rPr>
          <w:sz w:val="24"/>
          <w:lang w:val="sr-Cyrl-CS"/>
        </w:rPr>
        <w:t xml:space="preserve"> папирног отпада</w:t>
      </w:r>
      <w:r w:rsidR="00FA4879">
        <w:rPr>
          <w:sz w:val="24"/>
          <w:lang w:val="sr-Cyrl-CS"/>
        </w:rPr>
        <w:t>, сагласно начелу близине.</w:t>
      </w:r>
      <w:r w:rsidR="00723136">
        <w:rPr>
          <w:sz w:val="24"/>
          <w:lang w:val="sr-Cyrl-CS"/>
        </w:rPr>
        <w:t xml:space="preserve"> Постављено је питање зашто закон не поштује основна начела одрживог развоја</w:t>
      </w:r>
      <w:r w:rsidR="00662839">
        <w:rPr>
          <w:sz w:val="24"/>
          <w:lang w:val="sr-Cyrl-CS"/>
        </w:rPr>
        <w:t xml:space="preserve">, као што је начело близине. </w:t>
      </w:r>
      <w:r w:rsidR="00B97425">
        <w:rPr>
          <w:sz w:val="24"/>
          <w:lang w:val="sr-Cyrl-CS"/>
        </w:rPr>
        <w:t>Наведено је да в</w:t>
      </w:r>
      <w:r w:rsidR="00BA0BB6" w:rsidRPr="008E2508">
        <w:rPr>
          <w:sz w:val="24"/>
          <w:lang w:val="sr-Cyrl-CS"/>
        </w:rPr>
        <w:t>елики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проблем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праве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они</w:t>
      </w:r>
      <w:r w:rsidR="00096ABE" w:rsidRPr="008E2508">
        <w:rPr>
          <w:sz w:val="24"/>
          <w:lang w:val="sr-Cyrl-CS"/>
        </w:rPr>
        <w:t xml:space="preserve"> </w:t>
      </w:r>
      <w:r w:rsidR="0060420A">
        <w:rPr>
          <w:sz w:val="24"/>
          <w:lang w:val="sr-Cyrl-CS"/>
        </w:rPr>
        <w:t xml:space="preserve">који </w:t>
      </w:r>
      <w:r w:rsidR="00BA0BB6" w:rsidRPr="008E2508">
        <w:rPr>
          <w:sz w:val="24"/>
          <w:lang w:val="sr-Cyrl-CS"/>
        </w:rPr>
        <w:t>откупљују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електронски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као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метал</w:t>
      </w:r>
      <w:r w:rsidR="00126740">
        <w:rPr>
          <w:sz w:val="24"/>
          <w:lang w:val="sr-Cyrl-CS"/>
        </w:rPr>
        <w:t xml:space="preserve"> (веш машине, шпорете, бојлере) и непостојање ефикасног одговора на то</w:t>
      </w:r>
      <w:r w:rsidR="00096ABE" w:rsidRPr="008E2508">
        <w:rPr>
          <w:sz w:val="24"/>
          <w:lang w:val="sr-Cyrl-CS"/>
        </w:rPr>
        <w:t xml:space="preserve">. </w:t>
      </w:r>
      <w:r w:rsidR="00B802CA">
        <w:rPr>
          <w:sz w:val="24"/>
          <w:lang w:val="sr-Cyrl-CS"/>
        </w:rPr>
        <w:t>Указао је и на недостатак партнерства са грађанима</w:t>
      </w:r>
      <w:r w:rsidR="0055435E">
        <w:rPr>
          <w:sz w:val="24"/>
          <w:lang w:val="sr-Cyrl-CS"/>
        </w:rPr>
        <w:t>, јер грађани нису незаинтересовани, већ држава не ради са њима.</w:t>
      </w:r>
      <w:r w:rsidR="008E44EB">
        <w:rPr>
          <w:sz w:val="24"/>
          <w:lang w:val="sr-Cyrl-CS"/>
        </w:rPr>
        <w:t xml:space="preserve"> </w:t>
      </w:r>
    </w:p>
    <w:p w:rsidR="00DF3F44" w:rsidRDefault="00DF3F44" w:rsidP="00DF3F44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>
        <w:rPr>
          <w:sz w:val="24"/>
          <w:lang w:val="sr-Cyrl-CS"/>
        </w:rPr>
        <w:t>Појашњено је да се амбалажни отпад не регулише овим законом.</w:t>
      </w:r>
    </w:p>
    <w:p w:rsidR="00096ABE" w:rsidRPr="008E2508" w:rsidRDefault="00BA0BB6" w:rsidP="008F5189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Јасмина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Маџгаљ</w:t>
      </w:r>
      <w:r w:rsidR="006F103E">
        <w:rPr>
          <w:sz w:val="24"/>
          <w:lang w:val="sr-Cyrl-CS"/>
        </w:rPr>
        <w:t xml:space="preserve"> из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Секретеријат</w:t>
      </w:r>
      <w:r w:rsidR="006F103E">
        <w:rPr>
          <w:sz w:val="24"/>
          <w:lang w:val="sr-Cyrl-CS"/>
        </w:rPr>
        <w:t>а</w:t>
      </w:r>
      <w:r w:rsidR="00303764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заштиту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животне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средине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Града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Београда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поводом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претходне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дискусије</w:t>
      </w:r>
      <w:r w:rsidR="00303764">
        <w:rPr>
          <w:sz w:val="24"/>
          <w:lang w:val="sr-Cyrl-CS"/>
        </w:rPr>
        <w:t xml:space="preserve"> навела</w:t>
      </w:r>
      <w:r w:rsidR="00096ABE" w:rsidRPr="008E2508">
        <w:rPr>
          <w:sz w:val="24"/>
          <w:lang w:val="sr-Cyrl-CS"/>
        </w:rPr>
        <w:t xml:space="preserve"> </w:t>
      </w:r>
      <w:r w:rsidR="006F103E" w:rsidRPr="006F103E">
        <w:rPr>
          <w:sz w:val="24"/>
          <w:lang w:val="sr-Cyrl-CS"/>
        </w:rPr>
        <w:t xml:space="preserve">је </w:t>
      </w:r>
      <w:r w:rsidRPr="008E2508">
        <w:rPr>
          <w:sz w:val="24"/>
          <w:lang w:val="sr-Cyrl-CS"/>
        </w:rPr>
        <w:t>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303764">
        <w:rPr>
          <w:sz w:val="24"/>
          <w:lang w:val="sr-Cyrl-CS"/>
        </w:rPr>
        <w:t xml:space="preserve"> </w:t>
      </w:r>
      <w:r w:rsidR="00103D3D">
        <w:rPr>
          <w:sz w:val="24"/>
          <w:lang w:val="sr-Cyrl-CS"/>
        </w:rPr>
        <w:t>овај с</w:t>
      </w:r>
      <w:r w:rsidRPr="008E2508">
        <w:rPr>
          <w:sz w:val="24"/>
          <w:lang w:val="sr-Cyrl-CS"/>
        </w:rPr>
        <w:t>екретеријат</w:t>
      </w:r>
      <w:r w:rsidR="00096ABE" w:rsidRPr="008E2508">
        <w:rPr>
          <w:sz w:val="24"/>
          <w:lang w:val="sr-Cyrl-CS"/>
        </w:rPr>
        <w:t xml:space="preserve"> 2014. </w:t>
      </w:r>
      <w:r w:rsidRPr="008E2508">
        <w:rPr>
          <w:sz w:val="24"/>
          <w:lang w:val="sr-Cyrl-CS"/>
        </w:rPr>
        <w:t>године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оформио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Дирекцију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управљање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отпадом</w:t>
      </w:r>
      <w:r w:rsidR="00103D3D">
        <w:rPr>
          <w:sz w:val="24"/>
          <w:lang w:val="sr-Cyrl-CS"/>
        </w:rPr>
        <w:t xml:space="preserve"> и </w:t>
      </w:r>
      <w:r w:rsidRPr="008E2508">
        <w:rPr>
          <w:sz w:val="24"/>
          <w:lang w:val="sr-Cyrl-CS"/>
        </w:rPr>
        <w:t>отворио</w:t>
      </w:r>
      <w:r w:rsidR="00096ABE" w:rsidRPr="008E2508">
        <w:rPr>
          <w:sz w:val="24"/>
          <w:lang w:val="sr-Cyrl-CS"/>
        </w:rPr>
        <w:t xml:space="preserve"> </w:t>
      </w:r>
      <w:r w:rsidR="00BF2A93">
        <w:rPr>
          <w:sz w:val="24"/>
          <w:lang w:val="sr-Cyrl-CS"/>
        </w:rPr>
        <w:t xml:space="preserve">конкурентно </w:t>
      </w:r>
      <w:r w:rsidRPr="008E2508">
        <w:rPr>
          <w:sz w:val="24"/>
          <w:lang w:val="sr-Cyrl-CS"/>
        </w:rPr>
        <w:t>прво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јавно</w:t>
      </w:r>
      <w:r w:rsidR="00303764">
        <w:rPr>
          <w:sz w:val="24"/>
          <w:lang w:val="sr-Cyrl-CS"/>
        </w:rPr>
        <w:t>-</w:t>
      </w:r>
      <w:r w:rsidRPr="008E2508">
        <w:rPr>
          <w:sz w:val="24"/>
          <w:lang w:val="sr-Cyrl-CS"/>
        </w:rPr>
        <w:t>приватно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партнерст</w:t>
      </w:r>
      <w:r w:rsidR="00103D3D">
        <w:rPr>
          <w:sz w:val="24"/>
          <w:lang w:val="sr-Cyrl-CS"/>
        </w:rPr>
        <w:t>в</w:t>
      </w:r>
      <w:r w:rsidRPr="008E2508">
        <w:rPr>
          <w:sz w:val="24"/>
          <w:lang w:val="sr-Cyrl-CS"/>
        </w:rPr>
        <w:t>о</w:t>
      </w:r>
      <w:r w:rsidR="00D83693">
        <w:rPr>
          <w:sz w:val="24"/>
          <w:lang w:val="sr-Cyrl-CS"/>
        </w:rPr>
        <w:t xml:space="preserve"> (50 страних инвеститора)</w:t>
      </w:r>
      <w:r w:rsidR="00303764">
        <w:rPr>
          <w:sz w:val="24"/>
          <w:lang w:val="sr-Cyrl-CS"/>
        </w:rPr>
        <w:t>.</w:t>
      </w:r>
      <w:r w:rsidR="00096ABE" w:rsidRPr="008E2508">
        <w:rPr>
          <w:sz w:val="24"/>
          <w:lang w:val="sr-Cyrl-CS"/>
        </w:rPr>
        <w:t xml:space="preserve"> </w:t>
      </w:r>
      <w:r w:rsidR="00D83693">
        <w:rPr>
          <w:sz w:val="24"/>
          <w:lang w:val="sr-Cyrl-CS"/>
        </w:rPr>
        <w:t>Навела је да су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мапирана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рециклажна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дворишта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на</w:t>
      </w:r>
      <w:r w:rsidR="00096ABE" w:rsidRPr="008E2508">
        <w:rPr>
          <w:sz w:val="24"/>
          <w:lang w:val="sr-Cyrl-CS"/>
        </w:rPr>
        <w:t xml:space="preserve"> 50 </w:t>
      </w:r>
      <w:r w:rsidRPr="008E2508">
        <w:rPr>
          <w:sz w:val="24"/>
          <w:lang w:val="sr-Cyrl-CS"/>
        </w:rPr>
        <w:t>локација</w:t>
      </w:r>
      <w:r w:rsidR="00F71189">
        <w:rPr>
          <w:sz w:val="24"/>
          <w:lang w:val="sr-Cyrl-CS"/>
        </w:rPr>
        <w:t xml:space="preserve"> у Београду,</w:t>
      </w:r>
      <w:r w:rsidR="00303764">
        <w:rPr>
          <w:sz w:val="24"/>
          <w:lang w:val="sr-Cyrl-CS"/>
        </w:rPr>
        <w:t xml:space="preserve"> </w:t>
      </w:r>
      <w:r w:rsidR="00C92170">
        <w:rPr>
          <w:sz w:val="24"/>
          <w:lang w:val="sr-Cyrl-CS"/>
        </w:rPr>
        <w:t xml:space="preserve">и да је </w:t>
      </w:r>
      <w:r w:rsidR="00303764">
        <w:rPr>
          <w:sz w:val="24"/>
          <w:lang w:val="sr-Cyrl-CS"/>
        </w:rPr>
        <w:t>н</w:t>
      </w:r>
      <w:r w:rsidRPr="008E2508">
        <w:rPr>
          <w:sz w:val="24"/>
          <w:lang w:val="sr-Cyrl-CS"/>
        </w:rPr>
        <w:t>абављена</w:t>
      </w:r>
      <w:r w:rsidR="00096ABE" w:rsidRPr="008E2508">
        <w:rPr>
          <w:sz w:val="24"/>
          <w:lang w:val="sr-Cyrl-CS"/>
        </w:rPr>
        <w:t xml:space="preserve"> </w:t>
      </w:r>
      <w:r w:rsidR="00C92170">
        <w:rPr>
          <w:sz w:val="24"/>
          <w:lang w:val="sr-Cyrl-CS"/>
        </w:rPr>
        <w:t>и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опрема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погледу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механизације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и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судова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одлагање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посебног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отпада</w:t>
      </w:r>
      <w:r w:rsidR="00303764">
        <w:rPr>
          <w:sz w:val="24"/>
          <w:lang w:val="sr-Cyrl-CS"/>
        </w:rPr>
        <w:t xml:space="preserve">, </w:t>
      </w:r>
      <w:r w:rsidR="0094776F">
        <w:rPr>
          <w:sz w:val="24"/>
          <w:lang w:val="sr-Cyrl-CS"/>
        </w:rPr>
        <w:t>уз сарадњу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Градском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чистоћом</w:t>
      </w:r>
      <w:r w:rsidR="00096ABE" w:rsidRPr="008E2508">
        <w:rPr>
          <w:sz w:val="24"/>
          <w:lang w:val="sr-Cyrl-CS"/>
        </w:rPr>
        <w:t xml:space="preserve">. </w:t>
      </w:r>
      <w:r w:rsidR="00303764">
        <w:rPr>
          <w:sz w:val="24"/>
          <w:lang w:val="sr-Cyrl-CS"/>
        </w:rPr>
        <w:t>Дода</w:t>
      </w:r>
      <w:r w:rsidR="008B1E39">
        <w:rPr>
          <w:sz w:val="24"/>
          <w:lang w:val="sr-Cyrl-CS"/>
        </w:rPr>
        <w:t>ла</w:t>
      </w:r>
      <w:r w:rsidR="00303764">
        <w:rPr>
          <w:sz w:val="24"/>
          <w:lang w:val="sr-Cyrl-CS"/>
        </w:rPr>
        <w:t xml:space="preserve"> је да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је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у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току</w:t>
      </w:r>
      <w:r w:rsidR="00096ABE" w:rsidRPr="008E2508">
        <w:rPr>
          <w:sz w:val="24"/>
          <w:lang w:val="sr-Cyrl-CS"/>
        </w:rPr>
        <w:t xml:space="preserve"> </w:t>
      </w:r>
      <w:r w:rsidR="00303764">
        <w:rPr>
          <w:sz w:val="24"/>
          <w:lang w:val="sr-Cyrl-CS"/>
        </w:rPr>
        <w:t xml:space="preserve">и </w:t>
      </w:r>
      <w:r w:rsidRPr="008E2508">
        <w:rPr>
          <w:sz w:val="24"/>
          <w:lang w:val="sr-Cyrl-CS"/>
        </w:rPr>
        <w:t>мапирање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две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велике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трансферне</w:t>
      </w:r>
      <w:r w:rsidR="00096ABE" w:rsidRPr="008E2508">
        <w:rPr>
          <w:sz w:val="24"/>
          <w:lang w:val="sr-Cyrl-CS"/>
        </w:rPr>
        <w:t xml:space="preserve"> </w:t>
      </w:r>
      <w:r w:rsidRPr="008E2508">
        <w:rPr>
          <w:sz w:val="24"/>
          <w:lang w:val="sr-Cyrl-CS"/>
        </w:rPr>
        <w:t>станице</w:t>
      </w:r>
      <w:r w:rsidR="00096ABE" w:rsidRPr="008E2508">
        <w:rPr>
          <w:sz w:val="24"/>
          <w:lang w:val="sr-Cyrl-CS"/>
        </w:rPr>
        <w:t xml:space="preserve">. </w:t>
      </w:r>
    </w:p>
    <w:p w:rsidR="00096ABE" w:rsidRPr="008E2508" w:rsidRDefault="00601BD6" w:rsidP="00FD267C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BA0BB6" w:rsidRPr="008E2508">
        <w:rPr>
          <w:sz w:val="24"/>
          <w:lang w:val="sr-Cyrl-CS"/>
        </w:rPr>
        <w:t>Љубиша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Славковић</w:t>
      </w:r>
      <w:r w:rsidR="00C4576D">
        <w:rPr>
          <w:sz w:val="24"/>
          <w:lang w:val="sr-Cyrl-CS"/>
        </w:rPr>
        <w:t>, представник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компаније</w:t>
      </w:r>
      <w:r w:rsidR="00096ABE" w:rsidRPr="008E2508">
        <w:rPr>
          <w:sz w:val="24"/>
          <w:lang w:val="sr-Cyrl-CS"/>
        </w:rPr>
        <w:t xml:space="preserve"> </w:t>
      </w:r>
      <w:r w:rsidR="00C4576D">
        <w:rPr>
          <w:sz w:val="24"/>
          <w:lang w:val="sr-Cyrl-CS"/>
        </w:rPr>
        <w:t>''</w:t>
      </w:r>
      <w:r w:rsidR="00C4576D">
        <w:rPr>
          <w:sz w:val="24"/>
        </w:rPr>
        <w:t>O</w:t>
      </w:r>
      <w:r w:rsidR="00C4576D" w:rsidRPr="000F3204">
        <w:rPr>
          <w:sz w:val="24"/>
          <w:lang w:val="sr-Cyrl-CS"/>
        </w:rPr>
        <w:t>2</w:t>
      </w:r>
      <w:r w:rsidR="00C4576D">
        <w:rPr>
          <w:sz w:val="24"/>
        </w:rPr>
        <w:t>E</w:t>
      </w:r>
      <w:r w:rsidR="00C4576D" w:rsidRPr="000F3204">
        <w:rPr>
          <w:sz w:val="24"/>
          <w:lang w:val="sr-Cyrl-CS"/>
        </w:rPr>
        <w:t xml:space="preserve"> </w:t>
      </w:r>
      <w:r w:rsidR="00C4576D">
        <w:rPr>
          <w:sz w:val="24"/>
        </w:rPr>
        <w:t>Technologies</w:t>
      </w:r>
      <w:r w:rsidR="00C4576D" w:rsidRPr="000F3204">
        <w:rPr>
          <w:sz w:val="24"/>
          <w:lang w:val="sr-Cyrl-CS"/>
        </w:rPr>
        <w:t>''</w:t>
      </w:r>
      <w:r w:rsidR="00C4576D" w:rsidRPr="008E2508">
        <w:rPr>
          <w:sz w:val="24"/>
          <w:lang w:val="sr-Cyrl-CS"/>
        </w:rPr>
        <w:t>,</w:t>
      </w:r>
      <w:r w:rsidR="00096ABE" w:rsidRPr="008E2508">
        <w:rPr>
          <w:sz w:val="24"/>
          <w:lang w:val="sr-Cyrl-CS"/>
        </w:rPr>
        <w:t xml:space="preserve">  </w:t>
      </w:r>
      <w:r w:rsidR="00B36BD6">
        <w:rPr>
          <w:sz w:val="24"/>
          <w:lang w:val="sr-Cyrl-CS"/>
        </w:rPr>
        <w:t xml:space="preserve">истакао је </w:t>
      </w:r>
      <w:r w:rsidR="00414D4C">
        <w:rPr>
          <w:sz w:val="24"/>
          <w:lang w:val="sr-Cyrl-CS"/>
        </w:rPr>
        <w:t xml:space="preserve">очување </w:t>
      </w:r>
      <w:r w:rsidR="00B36BD6">
        <w:rPr>
          <w:sz w:val="24"/>
          <w:lang w:val="sr-Cyrl-CS"/>
        </w:rPr>
        <w:t>ж</w:t>
      </w:r>
      <w:r w:rsidR="00BA0BB6" w:rsidRPr="008E2508">
        <w:rPr>
          <w:sz w:val="24"/>
          <w:lang w:val="sr-Cyrl-CS"/>
        </w:rPr>
        <w:t>ивотн</w:t>
      </w:r>
      <w:r w:rsidR="00414D4C">
        <w:rPr>
          <w:sz w:val="24"/>
          <w:lang w:val="sr-Cyrl-CS"/>
        </w:rPr>
        <w:t>е</w:t>
      </w:r>
      <w:r w:rsidR="00096ABE" w:rsidRPr="008E2508">
        <w:rPr>
          <w:sz w:val="24"/>
          <w:lang w:val="sr-Cyrl-CS"/>
        </w:rPr>
        <w:t xml:space="preserve"> </w:t>
      </w:r>
      <w:r w:rsidR="00414D4C">
        <w:rPr>
          <w:sz w:val="24"/>
          <w:lang w:val="sr-Cyrl-CS"/>
        </w:rPr>
        <w:t>средине</w:t>
      </w:r>
      <w:r w:rsidR="0094776F">
        <w:rPr>
          <w:sz w:val="24"/>
          <w:lang w:val="sr-Cyrl-CS"/>
        </w:rPr>
        <w:t xml:space="preserve"> као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приоритет</w:t>
      </w:r>
      <w:r w:rsidR="00DD6B8E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грађане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будуће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генерације</w:t>
      </w:r>
      <w:r w:rsidR="00B66628" w:rsidRPr="008E2508">
        <w:rPr>
          <w:sz w:val="24"/>
          <w:lang w:val="sr-Cyrl-CS"/>
        </w:rPr>
        <w:t>. Изнео је предлоге за измену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члан</w:t>
      </w:r>
      <w:r w:rsidR="00DD6B8E">
        <w:rPr>
          <w:sz w:val="24"/>
          <w:lang w:val="sr-Cyrl-CS"/>
        </w:rPr>
        <w:t>а 12. Нацрта закона о из</w:t>
      </w:r>
      <w:r w:rsidR="00B66628" w:rsidRPr="008E2508">
        <w:rPr>
          <w:sz w:val="24"/>
          <w:lang w:val="sr-Cyrl-CS"/>
        </w:rPr>
        <w:t>м</w:t>
      </w:r>
      <w:r w:rsidR="00DD6B8E">
        <w:rPr>
          <w:sz w:val="24"/>
          <w:lang w:val="sr-Cyrl-CS"/>
        </w:rPr>
        <w:t>е</w:t>
      </w:r>
      <w:r w:rsidR="00B66628" w:rsidRPr="008E2508">
        <w:rPr>
          <w:sz w:val="24"/>
          <w:lang w:val="sr-Cyrl-CS"/>
        </w:rPr>
        <w:t>нама и допунам</w:t>
      </w:r>
      <w:r w:rsidR="00DD6B8E">
        <w:rPr>
          <w:sz w:val="24"/>
          <w:lang w:val="sr-Cyrl-CS"/>
        </w:rPr>
        <w:t>а</w:t>
      </w:r>
      <w:r w:rsidR="00B66628" w:rsidRPr="008E2508">
        <w:rPr>
          <w:sz w:val="24"/>
          <w:lang w:val="sr-Cyrl-CS"/>
        </w:rPr>
        <w:t xml:space="preserve"> Закона о управљању отпадом</w:t>
      </w:r>
      <w:r w:rsidR="00B66628" w:rsidRPr="008E2508">
        <w:rPr>
          <w:rStyle w:val="rvts3"/>
          <w:sz w:val="24"/>
          <w:szCs w:val="24"/>
          <w:lang w:val="sr-Cyrl-CS"/>
        </w:rPr>
        <w:t>.</w:t>
      </w:r>
      <w:r w:rsidR="008772FC" w:rsidRPr="008E2508">
        <w:rPr>
          <w:rStyle w:val="rvts3"/>
          <w:sz w:val="24"/>
          <w:szCs w:val="24"/>
          <w:lang w:val="sr-Cyrl-CS"/>
        </w:rPr>
        <w:t xml:space="preserve"> </w:t>
      </w:r>
      <w:r w:rsidR="00DD6B8E">
        <w:rPr>
          <w:rStyle w:val="rvts3"/>
          <w:sz w:val="24"/>
          <w:szCs w:val="24"/>
          <w:lang w:val="sr-Cyrl-CS"/>
        </w:rPr>
        <w:t>Предложио</w:t>
      </w:r>
      <w:r w:rsidR="00AF03EA" w:rsidRPr="008E2508">
        <w:rPr>
          <w:sz w:val="24"/>
          <w:lang w:val="sr-Cyrl-BA"/>
        </w:rPr>
        <w:t xml:space="preserve"> </w:t>
      </w:r>
      <w:r w:rsidR="00991475" w:rsidRPr="008E2508">
        <w:rPr>
          <w:sz w:val="24"/>
          <w:lang w:val="sr-Cyrl-BA"/>
        </w:rPr>
        <w:t>је да се новостворене вредности добијене третманом отпада користе као енергенти (гориво), односно да се користе за комбинов</w:t>
      </w:r>
      <w:r w:rsidR="00DD6B8E">
        <w:rPr>
          <w:sz w:val="24"/>
          <w:lang w:val="sr-Cyrl-BA"/>
        </w:rPr>
        <w:t>а</w:t>
      </w:r>
      <w:r w:rsidR="00991475" w:rsidRPr="008E2508">
        <w:rPr>
          <w:sz w:val="24"/>
          <w:lang w:val="sr-Cyrl-BA"/>
        </w:rPr>
        <w:t>но добијање електричне и топлотне енергије, за снабдевање самог постројења, за несметан производно-технолошки процес (самоодрживост) уз пласман вишка електричне и топлотне енергије тржишту, а прописане</w:t>
      </w:r>
      <w:r w:rsidR="0039597C" w:rsidRPr="008E2508">
        <w:rPr>
          <w:sz w:val="24"/>
          <w:lang w:val="sr-Cyrl-BA"/>
        </w:rPr>
        <w:t xml:space="preserve"> </w:t>
      </w:r>
      <w:r w:rsidR="00991475" w:rsidRPr="008E2508">
        <w:rPr>
          <w:sz w:val="24"/>
          <w:lang w:val="sr-Cyrl-BA"/>
        </w:rPr>
        <w:t>законом и уредбама у овој области.</w:t>
      </w:r>
      <w:r w:rsidR="00B3525C" w:rsidRPr="008E2508">
        <w:rPr>
          <w:sz w:val="24"/>
          <w:lang w:val="sr-Cyrl-BA"/>
        </w:rPr>
        <w:t xml:space="preserve"> Такође,</w:t>
      </w:r>
      <w:r w:rsidR="009860C6">
        <w:rPr>
          <w:sz w:val="24"/>
          <w:lang w:val="sr-Cyrl-BA"/>
        </w:rPr>
        <w:t xml:space="preserve"> навео је да</w:t>
      </w:r>
      <w:r w:rsidR="00B3525C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>Министарство</w:t>
      </w:r>
      <w:r w:rsidR="00B3525C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>треба да преузме</w:t>
      </w:r>
      <w:r w:rsidR="00B3525C" w:rsidRPr="008E2508">
        <w:rPr>
          <w:sz w:val="24"/>
          <w:lang w:val="sr-Cyrl-BA"/>
        </w:rPr>
        <w:t xml:space="preserve"> потпуну одговорност за испуњавање обавеза прописан</w:t>
      </w:r>
      <w:r w:rsidR="002C7E59">
        <w:rPr>
          <w:sz w:val="24"/>
          <w:lang w:val="sr-Cyrl-BA"/>
        </w:rPr>
        <w:t>их</w:t>
      </w:r>
      <w:r w:rsidR="00B3525C" w:rsidRPr="008E2508">
        <w:rPr>
          <w:sz w:val="24"/>
          <w:lang w:val="sr-Cyrl-BA"/>
        </w:rPr>
        <w:t xml:space="preserve"> овим законом у циљу опшег инереса, одрживог развоја заштите животне средине у области управљања отпадом</w:t>
      </w:r>
      <w:r w:rsidR="0094776F">
        <w:rPr>
          <w:sz w:val="24"/>
          <w:lang w:val="sr-Cyrl-BA"/>
        </w:rPr>
        <w:t xml:space="preserve"> и</w:t>
      </w:r>
      <w:r w:rsidR="00DE4AD4" w:rsidRPr="008E2508">
        <w:rPr>
          <w:sz w:val="24"/>
          <w:lang w:val="sr-Cyrl-BA"/>
        </w:rPr>
        <w:t xml:space="preserve"> да</w:t>
      </w:r>
      <w:r w:rsidR="0094776F">
        <w:rPr>
          <w:sz w:val="24"/>
          <w:lang w:val="sr-Cyrl-BA"/>
        </w:rPr>
        <w:t xml:space="preserve"> </w:t>
      </w:r>
      <w:r w:rsidR="00DE4AD4" w:rsidRPr="008E2508">
        <w:rPr>
          <w:sz w:val="24"/>
          <w:lang w:val="sr-Cyrl-BA"/>
        </w:rPr>
        <w:t>захтева и даје сагласност на регионалн</w:t>
      </w:r>
      <w:r w:rsidR="00307665" w:rsidRPr="008E2508">
        <w:rPr>
          <w:sz w:val="24"/>
          <w:lang w:val="sr-Cyrl-BA"/>
        </w:rPr>
        <w:t>е</w:t>
      </w:r>
      <w:r w:rsidR="00DE4AD4" w:rsidRPr="008E2508">
        <w:rPr>
          <w:sz w:val="24"/>
          <w:lang w:val="sr-Cyrl-BA"/>
        </w:rPr>
        <w:t xml:space="preserve"> планове управљања отпадом</w:t>
      </w:r>
      <w:r w:rsidR="00307665" w:rsidRPr="008E2508">
        <w:rPr>
          <w:sz w:val="24"/>
          <w:lang w:val="sr-Cyrl-BA"/>
        </w:rPr>
        <w:t>.</w:t>
      </w:r>
      <w:r w:rsidR="0073725E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 xml:space="preserve">Апострофирао је да је човек </w:t>
      </w:r>
      <w:r w:rsidR="0073725E" w:rsidRPr="008E2508">
        <w:rPr>
          <w:sz w:val="24"/>
          <w:lang w:val="sr-Cyrl-BA"/>
        </w:rPr>
        <w:t xml:space="preserve">једино биће које ствара отпад и </w:t>
      </w:r>
      <w:r w:rsidR="00DD6B8E">
        <w:rPr>
          <w:sz w:val="24"/>
          <w:lang w:val="sr-Cyrl-BA"/>
        </w:rPr>
        <w:t xml:space="preserve">да </w:t>
      </w:r>
      <w:r w:rsidR="0073725E" w:rsidRPr="008E2508">
        <w:rPr>
          <w:sz w:val="24"/>
          <w:lang w:val="sr-Cyrl-BA"/>
        </w:rPr>
        <w:t>свака материја</w:t>
      </w:r>
      <w:r w:rsidR="00DD6B8E">
        <w:rPr>
          <w:sz w:val="24"/>
          <w:lang w:val="sr-Cyrl-BA"/>
        </w:rPr>
        <w:t>,</w:t>
      </w:r>
      <w:r w:rsidR="0073725E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>д</w:t>
      </w:r>
      <w:r w:rsidR="0073725E" w:rsidRPr="008E2508">
        <w:rPr>
          <w:sz w:val="24"/>
          <w:lang w:val="sr-Cyrl-BA"/>
        </w:rPr>
        <w:t>оступним технологијама</w:t>
      </w:r>
      <w:r w:rsidR="00DD6B8E">
        <w:rPr>
          <w:sz w:val="24"/>
          <w:lang w:val="sr-Cyrl-BA"/>
        </w:rPr>
        <w:t>,</w:t>
      </w:r>
      <w:r w:rsidR="0073725E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 xml:space="preserve">може </w:t>
      </w:r>
      <w:r w:rsidR="0073725E" w:rsidRPr="008E2508">
        <w:rPr>
          <w:sz w:val="24"/>
          <w:lang w:val="sr-Cyrl-BA"/>
        </w:rPr>
        <w:t>поново</w:t>
      </w:r>
      <w:r w:rsidR="00DD6B8E">
        <w:rPr>
          <w:sz w:val="24"/>
          <w:lang w:val="sr-Cyrl-BA"/>
        </w:rPr>
        <w:t xml:space="preserve"> да се</w:t>
      </w:r>
      <w:r w:rsidR="0073725E" w:rsidRPr="008E2508">
        <w:rPr>
          <w:sz w:val="24"/>
          <w:lang w:val="sr-Cyrl-BA"/>
        </w:rPr>
        <w:t xml:space="preserve"> рециклира и </w:t>
      </w:r>
      <w:r w:rsidR="00DD6B8E">
        <w:rPr>
          <w:sz w:val="24"/>
          <w:lang w:val="sr-Cyrl-BA"/>
        </w:rPr>
        <w:t>поново стекне</w:t>
      </w:r>
      <w:r w:rsidR="0073725E" w:rsidRPr="008E2508">
        <w:rPr>
          <w:sz w:val="24"/>
          <w:lang w:val="sr-Cyrl-BA"/>
        </w:rPr>
        <w:t xml:space="preserve"> </w:t>
      </w:r>
      <w:r w:rsidR="00DA24A5" w:rsidRPr="008E2508">
        <w:rPr>
          <w:sz w:val="24"/>
          <w:lang w:val="sr-Cyrl-BA"/>
        </w:rPr>
        <w:t>употребн</w:t>
      </w:r>
      <w:r w:rsidR="00DD6B8E">
        <w:rPr>
          <w:sz w:val="24"/>
          <w:lang w:val="sr-Cyrl-BA"/>
        </w:rPr>
        <w:t>у</w:t>
      </w:r>
      <w:r w:rsidR="00DA24A5" w:rsidRPr="008E2508">
        <w:rPr>
          <w:sz w:val="24"/>
          <w:lang w:val="sr-Cyrl-BA"/>
        </w:rPr>
        <w:t xml:space="preserve"> </w:t>
      </w:r>
      <w:r w:rsidR="00DD6B8E">
        <w:rPr>
          <w:sz w:val="24"/>
          <w:lang w:val="sr-Cyrl-BA"/>
        </w:rPr>
        <w:t>вредност, уз напомену да и ј</w:t>
      </w:r>
      <w:r w:rsidR="00807D80" w:rsidRPr="008E2508">
        <w:rPr>
          <w:sz w:val="24"/>
          <w:lang w:val="sr-Cyrl-BA"/>
        </w:rPr>
        <w:t>аловина може да се примени у другим индустријским гранама.</w:t>
      </w:r>
      <w:r w:rsidR="00D27D46" w:rsidRPr="008E2508">
        <w:rPr>
          <w:sz w:val="24"/>
          <w:lang w:val="sr-Cyrl-BA"/>
        </w:rPr>
        <w:t xml:space="preserve"> </w:t>
      </w:r>
      <w:r w:rsidR="003357D1">
        <w:rPr>
          <w:sz w:val="24"/>
          <w:lang w:val="sr-Cyrl-BA"/>
        </w:rPr>
        <w:t>О</w:t>
      </w:r>
      <w:r w:rsidR="00D27D46" w:rsidRPr="008E2508">
        <w:rPr>
          <w:sz w:val="24"/>
          <w:lang w:val="sr-Cyrl-BA"/>
        </w:rPr>
        <w:t xml:space="preserve">тпадни материјали </w:t>
      </w:r>
      <w:r w:rsidR="00444F4C">
        <w:rPr>
          <w:sz w:val="24"/>
          <w:lang w:val="sr-Cyrl-BA"/>
        </w:rPr>
        <w:t xml:space="preserve">у нашој </w:t>
      </w:r>
      <w:r w:rsidR="003357D1">
        <w:rPr>
          <w:sz w:val="24"/>
          <w:lang w:val="sr-Cyrl-BA"/>
        </w:rPr>
        <w:t>држави се</w:t>
      </w:r>
      <w:r w:rsidR="00D27D46" w:rsidRPr="008E2508">
        <w:rPr>
          <w:sz w:val="24"/>
          <w:lang w:val="sr-Cyrl-BA"/>
        </w:rPr>
        <w:t xml:space="preserve"> генеришу сваки дан</w:t>
      </w:r>
      <w:r w:rsidR="00444F4C">
        <w:rPr>
          <w:sz w:val="24"/>
          <w:lang w:val="sr-Cyrl-BA"/>
        </w:rPr>
        <w:t xml:space="preserve">, </w:t>
      </w:r>
      <w:r w:rsidR="003357D1">
        <w:rPr>
          <w:sz w:val="24"/>
          <w:lang w:val="sr-Cyrl-BA"/>
        </w:rPr>
        <w:t>м</w:t>
      </w:r>
      <w:r w:rsidR="00D27D46" w:rsidRPr="008E2508">
        <w:rPr>
          <w:sz w:val="24"/>
          <w:lang w:val="sr-Cyrl-BA"/>
        </w:rPr>
        <w:t xml:space="preserve">ало </w:t>
      </w:r>
      <w:r w:rsidR="003357D1">
        <w:rPr>
          <w:sz w:val="24"/>
          <w:lang w:val="sr-Cyrl-BA"/>
        </w:rPr>
        <w:t xml:space="preserve">се </w:t>
      </w:r>
      <w:r w:rsidR="00D27D46" w:rsidRPr="008E2508">
        <w:rPr>
          <w:sz w:val="24"/>
          <w:lang w:val="sr-Cyrl-BA"/>
        </w:rPr>
        <w:t>рециклирају и прерађују у нове производе</w:t>
      </w:r>
      <w:r w:rsidR="003357D1">
        <w:rPr>
          <w:sz w:val="24"/>
          <w:lang w:val="sr-Cyrl-BA"/>
        </w:rPr>
        <w:t>, те у великим количинама</w:t>
      </w:r>
      <w:r w:rsidR="00DD6B8E">
        <w:rPr>
          <w:sz w:val="24"/>
          <w:lang w:val="sr-Cyrl-BA"/>
        </w:rPr>
        <w:t xml:space="preserve"> завршавају на</w:t>
      </w:r>
      <w:r w:rsidR="00D27D46" w:rsidRPr="008E2508">
        <w:rPr>
          <w:sz w:val="24"/>
          <w:lang w:val="sr-Cyrl-BA"/>
        </w:rPr>
        <w:t xml:space="preserve"> </w:t>
      </w:r>
      <w:r w:rsidR="00444F4C">
        <w:rPr>
          <w:sz w:val="24"/>
          <w:lang w:val="sr-Cyrl-BA"/>
        </w:rPr>
        <w:t xml:space="preserve">најгори начин, на </w:t>
      </w:r>
      <w:r w:rsidR="00D27D46" w:rsidRPr="008E2508">
        <w:rPr>
          <w:sz w:val="24"/>
          <w:lang w:val="sr-Cyrl-BA"/>
        </w:rPr>
        <w:t>депониј</w:t>
      </w:r>
      <w:r w:rsidR="00DD6B8E">
        <w:rPr>
          <w:sz w:val="24"/>
          <w:lang w:val="sr-Cyrl-BA"/>
        </w:rPr>
        <w:t>ама</w:t>
      </w:r>
      <w:r w:rsidR="00444F4C">
        <w:rPr>
          <w:sz w:val="24"/>
          <w:lang w:val="sr-Cyrl-BA"/>
        </w:rPr>
        <w:t>. Стога, ради заштите животне средине,</w:t>
      </w:r>
      <w:r w:rsidR="00D27D46" w:rsidRPr="008E2508">
        <w:rPr>
          <w:sz w:val="24"/>
          <w:lang w:val="sr-Cyrl-BA"/>
        </w:rPr>
        <w:t xml:space="preserve"> проф</w:t>
      </w:r>
      <w:r w:rsidR="00444F4C">
        <w:rPr>
          <w:sz w:val="24"/>
          <w:lang w:val="sr-Cyrl-BA"/>
        </w:rPr>
        <w:t xml:space="preserve">итног пословања власника отпада и одрживог развоја, нагласио је да треба што пре почети </w:t>
      </w:r>
      <w:r w:rsidR="00D27D46" w:rsidRPr="008E2508">
        <w:rPr>
          <w:sz w:val="24"/>
          <w:lang w:val="sr-Cyrl-BA"/>
        </w:rPr>
        <w:t>са реализаци</w:t>
      </w:r>
      <w:r w:rsidR="00444F4C">
        <w:rPr>
          <w:sz w:val="24"/>
          <w:lang w:val="sr-Cyrl-BA"/>
        </w:rPr>
        <w:t>ј</w:t>
      </w:r>
      <w:r w:rsidR="00D27D46" w:rsidRPr="008E2508">
        <w:rPr>
          <w:sz w:val="24"/>
          <w:lang w:val="sr-Cyrl-BA"/>
        </w:rPr>
        <w:t xml:space="preserve">ом </w:t>
      </w:r>
      <w:r w:rsidR="00444F4C">
        <w:rPr>
          <w:sz w:val="24"/>
          <w:lang w:val="sr-Cyrl-BA"/>
        </w:rPr>
        <w:t xml:space="preserve">нових решења, са ефикаснијим </w:t>
      </w:r>
      <w:r w:rsidR="00D27D46" w:rsidRPr="008E2508">
        <w:rPr>
          <w:sz w:val="24"/>
          <w:lang w:val="sr-Cyrl-BA"/>
        </w:rPr>
        <w:t>финансирањем</w:t>
      </w:r>
      <w:r w:rsidR="00444F4C">
        <w:rPr>
          <w:sz w:val="24"/>
          <w:lang w:val="sr-Cyrl-BA"/>
        </w:rPr>
        <w:t xml:space="preserve"> и </w:t>
      </w:r>
      <w:r w:rsidR="00D27D46" w:rsidRPr="008E2508">
        <w:rPr>
          <w:sz w:val="24"/>
          <w:lang w:val="sr-Cyrl-BA"/>
        </w:rPr>
        <w:t xml:space="preserve">довођењем </w:t>
      </w:r>
      <w:r w:rsidR="00D27D46" w:rsidRPr="008E2508">
        <w:rPr>
          <w:sz w:val="24"/>
          <w:lang w:val="sr-Cyrl-BA"/>
        </w:rPr>
        <w:lastRenderedPageBreak/>
        <w:t xml:space="preserve">инвеститора који улажу и прате </w:t>
      </w:r>
      <w:r w:rsidR="00444F4C">
        <w:rPr>
          <w:sz w:val="24"/>
          <w:lang w:val="sr-Cyrl-BA"/>
        </w:rPr>
        <w:t>савремене технологије, уз напомену да сви актери</w:t>
      </w:r>
      <w:r w:rsidR="001C4149">
        <w:rPr>
          <w:sz w:val="24"/>
          <w:lang w:val="sr-Cyrl-BA"/>
        </w:rPr>
        <w:t xml:space="preserve"> треба да </w:t>
      </w:r>
      <w:r w:rsidR="00444F4C">
        <w:rPr>
          <w:sz w:val="24"/>
          <w:lang w:val="sr-Cyrl-BA"/>
        </w:rPr>
        <w:t>преузму одговорност.</w:t>
      </w:r>
    </w:p>
    <w:p w:rsidR="00096ABE" w:rsidRPr="008E2508" w:rsidRDefault="00601BD6" w:rsidP="00292762">
      <w:pPr>
        <w:tabs>
          <w:tab w:val="clear" w:pos="1440"/>
        </w:tabs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  <w:r w:rsidR="00F67A9D" w:rsidRPr="008E2508">
        <w:rPr>
          <w:sz w:val="24"/>
          <w:lang w:val="sr-Cyrl-CS"/>
        </w:rPr>
        <w:t>Александар Весић</w:t>
      </w:r>
      <w:r w:rsidR="00F67A9D"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омоћник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F67A9D">
        <w:rPr>
          <w:sz w:val="24"/>
          <w:lang w:val="sr-Cyrl-CS"/>
        </w:rPr>
        <w:t>,</w:t>
      </w:r>
      <w:r w:rsidRPr="008E2508">
        <w:rPr>
          <w:sz w:val="24"/>
          <w:lang w:val="sr-Cyrl-CS"/>
        </w:rPr>
        <w:t xml:space="preserve"> </w:t>
      </w:r>
      <w:r w:rsidR="001C4149">
        <w:rPr>
          <w:sz w:val="24"/>
          <w:lang w:val="sr-Cyrl-CS"/>
        </w:rPr>
        <w:t>у вези са претх</w:t>
      </w:r>
      <w:r w:rsidR="00F67A9D">
        <w:rPr>
          <w:sz w:val="24"/>
          <w:lang w:val="sr-Cyrl-CS"/>
        </w:rPr>
        <w:t>о</w:t>
      </w:r>
      <w:r w:rsidR="001C4149">
        <w:rPr>
          <w:sz w:val="24"/>
          <w:lang w:val="sr-Cyrl-CS"/>
        </w:rPr>
        <w:t>д</w:t>
      </w:r>
      <w:r w:rsidR="00F67A9D">
        <w:rPr>
          <w:sz w:val="24"/>
          <w:lang w:val="sr-Cyrl-CS"/>
        </w:rPr>
        <w:t>ном дискусијом је подсетио да је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хирерахија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управљања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</w:t>
      </w:r>
      <w:r w:rsidR="00F67A9D">
        <w:rPr>
          <w:sz w:val="24"/>
          <w:lang w:val="sr-Cyrl-CS"/>
        </w:rPr>
        <w:t>ом регулисан</w:t>
      </w:r>
      <w:r w:rsidR="001C4149">
        <w:rPr>
          <w:sz w:val="24"/>
          <w:lang w:val="sr-Cyrl-CS"/>
        </w:rPr>
        <w:t>а</w:t>
      </w:r>
      <w:r w:rsidR="00F67A9D">
        <w:rPr>
          <w:sz w:val="24"/>
          <w:lang w:val="sr-Cyrl-CS"/>
        </w:rPr>
        <w:t xml:space="preserve"> овим законским решењем</w:t>
      </w:r>
      <w:r w:rsidR="005E31AF">
        <w:rPr>
          <w:sz w:val="24"/>
          <w:lang w:val="sr-Cyrl-CS"/>
        </w:rPr>
        <w:t xml:space="preserve">. </w:t>
      </w:r>
      <w:r w:rsidR="00F67A9D">
        <w:rPr>
          <w:sz w:val="24"/>
          <w:lang w:val="sr-Cyrl-CS"/>
        </w:rPr>
        <w:t>За п</w:t>
      </w:r>
      <w:r w:rsidR="00BA0BB6" w:rsidRPr="008E2508">
        <w:rPr>
          <w:sz w:val="24"/>
          <w:lang w:val="sr-Cyrl-CS"/>
        </w:rPr>
        <w:t>ретходно</w:t>
      </w:r>
      <w:r w:rsidR="00096ABE" w:rsidRPr="008E2508">
        <w:rPr>
          <w:sz w:val="24"/>
          <w:lang w:val="sr-Cyrl-CS"/>
        </w:rPr>
        <w:t xml:space="preserve"> </w:t>
      </w:r>
      <w:r w:rsidR="00F67A9D">
        <w:rPr>
          <w:sz w:val="24"/>
          <w:lang w:val="sr-Cyrl-CS"/>
        </w:rPr>
        <w:t>излагање</w:t>
      </w:r>
      <w:r w:rsidR="005E31AF">
        <w:rPr>
          <w:sz w:val="24"/>
          <w:lang w:val="sr-Cyrl-CS"/>
        </w:rPr>
        <w:t xml:space="preserve"> је рекао</w:t>
      </w:r>
      <w:r w:rsidR="00F67A9D">
        <w:rPr>
          <w:sz w:val="24"/>
          <w:lang w:val="sr-Cyrl-CS"/>
        </w:rPr>
        <w:t xml:space="preserve"> да је предмет </w:t>
      </w:r>
      <w:r w:rsidR="00BA0BB6" w:rsidRPr="008E2508">
        <w:rPr>
          <w:sz w:val="24"/>
          <w:lang w:val="sr-Cyrl-CS"/>
        </w:rPr>
        <w:t>Закона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интегрисаном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спречавању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контроли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загађивања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средине</w:t>
      </w:r>
      <w:r w:rsidR="005E31AF">
        <w:rPr>
          <w:sz w:val="24"/>
          <w:lang w:val="sr-Cyrl-CS"/>
        </w:rPr>
        <w:t>, те да с</w:t>
      </w:r>
      <w:r w:rsidR="00BA0BB6" w:rsidRPr="008E2508">
        <w:rPr>
          <w:sz w:val="24"/>
          <w:lang w:val="sr-Cyrl-CS"/>
        </w:rPr>
        <w:t>вако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спаљивање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отпада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подлеже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Директиви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индустријским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емисијама</w:t>
      </w:r>
      <w:r w:rsidR="00096ABE" w:rsidRPr="008E2508">
        <w:rPr>
          <w:sz w:val="24"/>
          <w:lang w:val="sr-Cyrl-CS"/>
        </w:rPr>
        <w:t xml:space="preserve">. </w:t>
      </w:r>
      <w:r w:rsidR="005E31AF">
        <w:rPr>
          <w:sz w:val="24"/>
          <w:lang w:val="sr-Cyrl-CS"/>
        </w:rPr>
        <w:t>Сваку сугестију у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вези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мобилним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постројењем</w:t>
      </w:r>
      <w:r w:rsidR="005E31AF">
        <w:rPr>
          <w:sz w:val="24"/>
          <w:lang w:val="sr-Cyrl-CS"/>
        </w:rPr>
        <w:t xml:space="preserve"> је оценио као значајну и свака ће се размотрити. Додао је да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Министарс</w:t>
      </w:r>
      <w:r w:rsidR="005E31AF">
        <w:rPr>
          <w:sz w:val="24"/>
          <w:lang w:val="sr-Cyrl-CS"/>
        </w:rPr>
        <w:t>т</w:t>
      </w:r>
      <w:r w:rsidR="00BA0BB6" w:rsidRPr="008E2508">
        <w:rPr>
          <w:sz w:val="24"/>
          <w:lang w:val="sr-Cyrl-CS"/>
        </w:rPr>
        <w:t>во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даје</w:t>
      </w:r>
      <w:r w:rsidR="00096ABE" w:rsidRPr="008E2508">
        <w:rPr>
          <w:sz w:val="24"/>
          <w:lang w:val="sr-Cyrl-CS"/>
        </w:rPr>
        <w:t xml:space="preserve"> </w:t>
      </w:r>
      <w:r w:rsidR="005E31AF">
        <w:rPr>
          <w:sz w:val="24"/>
          <w:lang w:val="sr-Cyrl-CS"/>
        </w:rPr>
        <w:t>саг</w:t>
      </w:r>
      <w:r w:rsidR="00BA0BB6" w:rsidRPr="008E2508">
        <w:rPr>
          <w:sz w:val="24"/>
          <w:lang w:val="sr-Cyrl-CS"/>
        </w:rPr>
        <w:t>л</w:t>
      </w:r>
      <w:r w:rsidR="005E31AF">
        <w:rPr>
          <w:sz w:val="24"/>
          <w:lang w:val="sr-Cyrl-CS"/>
        </w:rPr>
        <w:t>а</w:t>
      </w:r>
      <w:r w:rsidR="00BA0BB6" w:rsidRPr="008E2508">
        <w:rPr>
          <w:sz w:val="24"/>
          <w:lang w:val="sr-Cyrl-CS"/>
        </w:rPr>
        <w:t>сност</w:t>
      </w:r>
      <w:r w:rsidR="00096ABE" w:rsidRPr="008E2508">
        <w:rPr>
          <w:sz w:val="24"/>
          <w:lang w:val="sr-Cyrl-CS"/>
        </w:rPr>
        <w:t xml:space="preserve"> </w:t>
      </w:r>
      <w:r w:rsidR="001C4149">
        <w:rPr>
          <w:sz w:val="24"/>
          <w:lang w:val="sr-Cyrl-CS"/>
        </w:rPr>
        <w:t>н</w:t>
      </w:r>
      <w:r w:rsidR="00BA0BB6" w:rsidRPr="008E2508">
        <w:rPr>
          <w:sz w:val="24"/>
          <w:lang w:val="sr-Cyrl-CS"/>
        </w:rPr>
        <w:t>а</w:t>
      </w:r>
      <w:r w:rsidR="00096ABE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планове</w:t>
      </w:r>
      <w:r w:rsidR="00096ABE" w:rsidRPr="008E2508">
        <w:rPr>
          <w:sz w:val="24"/>
          <w:lang w:val="sr-Cyrl-CS"/>
        </w:rPr>
        <w:t xml:space="preserve"> </w:t>
      </w:r>
      <w:r w:rsidR="005E31AF">
        <w:rPr>
          <w:sz w:val="24"/>
          <w:lang w:val="sr-Cyrl-CS"/>
        </w:rPr>
        <w:t>лока</w:t>
      </w:r>
      <w:r w:rsidR="00E95FCF">
        <w:rPr>
          <w:sz w:val="24"/>
          <w:lang w:val="sr-Cyrl-CS"/>
        </w:rPr>
        <w:t>л</w:t>
      </w:r>
      <w:r w:rsidR="005E31AF">
        <w:rPr>
          <w:sz w:val="24"/>
          <w:lang w:val="sr-Cyrl-CS"/>
        </w:rPr>
        <w:t>них самоуправа</w:t>
      </w:r>
      <w:r w:rsidR="009029F6">
        <w:rPr>
          <w:sz w:val="24"/>
          <w:lang w:val="sr-Cyrl-CS"/>
        </w:rPr>
        <w:t xml:space="preserve"> у области заштите животне средине</w:t>
      </w:r>
      <w:r w:rsidR="005E31AF">
        <w:rPr>
          <w:sz w:val="24"/>
          <w:lang w:val="sr-Cyrl-CS"/>
        </w:rPr>
        <w:t xml:space="preserve">, али </w:t>
      </w:r>
      <w:r w:rsidR="009029F6">
        <w:rPr>
          <w:sz w:val="24"/>
          <w:lang w:val="sr-Cyrl-CS"/>
        </w:rPr>
        <w:t xml:space="preserve">је нагласио да </w:t>
      </w:r>
      <w:r w:rsidR="005E31AF">
        <w:rPr>
          <w:sz w:val="24"/>
          <w:lang w:val="sr-Cyrl-CS"/>
        </w:rPr>
        <w:t>оне имају</w:t>
      </w:r>
      <w:r w:rsidR="005E31AF" w:rsidRPr="008E2508">
        <w:rPr>
          <w:sz w:val="24"/>
          <w:lang w:val="sr-Cyrl-CS"/>
        </w:rPr>
        <w:t xml:space="preserve"> </w:t>
      </w:r>
      <w:r w:rsidR="005E31AF">
        <w:rPr>
          <w:sz w:val="24"/>
          <w:lang w:val="sr-Cyrl-CS"/>
        </w:rPr>
        <w:t>обавезу</w:t>
      </w:r>
      <w:r w:rsidR="005E31AF" w:rsidRPr="008E2508">
        <w:rPr>
          <w:sz w:val="24"/>
          <w:lang w:val="sr-Cyrl-CS"/>
        </w:rPr>
        <w:t xml:space="preserve"> да ураде </w:t>
      </w:r>
      <w:r w:rsidR="003A4383">
        <w:rPr>
          <w:sz w:val="24"/>
          <w:lang w:val="sr-Cyrl-CS"/>
        </w:rPr>
        <w:t xml:space="preserve">те </w:t>
      </w:r>
      <w:r w:rsidR="005E31AF" w:rsidRPr="008E2508">
        <w:rPr>
          <w:sz w:val="24"/>
          <w:lang w:val="sr-Cyrl-CS"/>
        </w:rPr>
        <w:t>планове</w:t>
      </w:r>
      <w:r w:rsidR="00CD0A9B">
        <w:rPr>
          <w:sz w:val="24"/>
          <w:lang w:val="sr-Cyrl-CS"/>
        </w:rPr>
        <w:t xml:space="preserve"> и</w:t>
      </w:r>
      <w:r w:rsidR="00E95FCF">
        <w:rPr>
          <w:sz w:val="24"/>
          <w:lang w:val="sr-Cyrl-CS"/>
        </w:rPr>
        <w:t xml:space="preserve"> </w:t>
      </w:r>
      <w:r w:rsidR="009029F6">
        <w:rPr>
          <w:sz w:val="24"/>
          <w:lang w:val="sr-Cyrl-CS"/>
        </w:rPr>
        <w:t xml:space="preserve">да их </w:t>
      </w:r>
      <w:r w:rsidR="00E95FCF">
        <w:rPr>
          <w:sz w:val="24"/>
          <w:lang w:val="sr-Cyrl-CS"/>
        </w:rPr>
        <w:t>у одређеном року</w:t>
      </w:r>
      <w:r w:rsidR="00CD0A9B">
        <w:rPr>
          <w:sz w:val="24"/>
          <w:lang w:val="sr-Cyrl-CS"/>
        </w:rPr>
        <w:t xml:space="preserve"> </w:t>
      </w:r>
      <w:r w:rsidR="00E95FCF">
        <w:rPr>
          <w:sz w:val="24"/>
          <w:lang w:val="sr-Cyrl-CS"/>
        </w:rPr>
        <w:t>доставе</w:t>
      </w:r>
      <w:r w:rsidR="003A4383">
        <w:rPr>
          <w:sz w:val="24"/>
          <w:lang w:val="sr-Cyrl-CS"/>
        </w:rPr>
        <w:t xml:space="preserve"> надлежном министарству</w:t>
      </w:r>
      <w:r w:rsidR="005E31AF">
        <w:rPr>
          <w:sz w:val="24"/>
          <w:lang w:val="sr-Cyrl-CS"/>
        </w:rPr>
        <w:t>.</w:t>
      </w:r>
      <w:r w:rsidR="00096ABE" w:rsidRPr="008E2508">
        <w:rPr>
          <w:sz w:val="24"/>
          <w:lang w:val="sr-Cyrl-CS"/>
        </w:rPr>
        <w:t xml:space="preserve"> </w:t>
      </w:r>
    </w:p>
    <w:p w:rsidR="00096ABE" w:rsidRPr="000F3204" w:rsidRDefault="00F248D0" w:rsidP="00096ABE">
      <w:pPr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           </w:t>
      </w:r>
      <w:r w:rsidR="00DA2FA9" w:rsidRPr="008E2508">
        <w:rPr>
          <w:sz w:val="24"/>
          <w:lang w:val="sr-Cyrl-CS"/>
        </w:rPr>
        <w:t>Драган Дилпарић, помоћник директора Привредног друштва за еколошку делатност ''ОРСЕС''</w:t>
      </w:r>
      <w:r>
        <w:rPr>
          <w:sz w:val="24"/>
          <w:lang w:val="sr-Cyrl-CS"/>
        </w:rPr>
        <w:t>, изнео је став да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накнаде</w:t>
      </w:r>
      <w:r w:rsidRPr="000F3204">
        <w:rPr>
          <w:sz w:val="24"/>
          <w:lang w:val="sr-Cyrl-CS"/>
        </w:rPr>
        <w:t xml:space="preserve"> за животну средину треба</w:t>
      </w:r>
      <w:r w:rsidR="00096ABE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да буду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примерене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буџету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примањима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</w:t>
      </w:r>
      <w:r w:rsidRPr="000F3204">
        <w:rPr>
          <w:sz w:val="24"/>
          <w:lang w:val="sr-Cyrl-CS"/>
        </w:rPr>
        <w:t xml:space="preserve">рбији. Поменуо је </w:t>
      </w:r>
      <w:r w:rsidR="00BA0BB6" w:rsidRPr="000F3204">
        <w:rPr>
          <w:sz w:val="24"/>
          <w:lang w:val="sr-Cyrl-CS"/>
        </w:rPr>
        <w:t>да</w:t>
      </w:r>
      <w:r w:rsidR="00096ABE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цена довожења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</w:t>
      </w:r>
      <w:r w:rsidRPr="000F3204">
        <w:rPr>
          <w:sz w:val="24"/>
          <w:lang w:val="sr-Cyrl-CS"/>
        </w:rPr>
        <w:t>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депониј</w:t>
      </w:r>
      <w:r w:rsidR="004F75F8">
        <w:rPr>
          <w:sz w:val="24"/>
          <w:lang w:val="sr-Cyrl-CS"/>
        </w:rPr>
        <w:t>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Винч</w:t>
      </w:r>
      <w:r w:rsidR="001C4149" w:rsidRPr="000F3204">
        <w:rPr>
          <w:sz w:val="24"/>
          <w:lang w:val="sr-Cyrl-CS"/>
        </w:rPr>
        <w:t>и</w:t>
      </w:r>
      <w:r w:rsidR="00096ABE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износи</w:t>
      </w:r>
      <w:r w:rsidR="00096ABE" w:rsidRPr="000F3204">
        <w:rPr>
          <w:sz w:val="24"/>
          <w:lang w:val="sr-Cyrl-CS"/>
        </w:rPr>
        <w:t xml:space="preserve"> 700 </w:t>
      </w:r>
      <w:r w:rsidR="00BA0BB6" w:rsidRPr="000F3204">
        <w:rPr>
          <w:sz w:val="24"/>
          <w:lang w:val="sr-Cyrl-CS"/>
        </w:rPr>
        <w:t>динара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тони</w:t>
      </w:r>
      <w:r w:rsidR="00096ABE" w:rsidRPr="000F3204">
        <w:rPr>
          <w:sz w:val="24"/>
          <w:lang w:val="sr-Cyrl-CS"/>
        </w:rPr>
        <w:t xml:space="preserve">, </w:t>
      </w:r>
      <w:r w:rsidRPr="000F3204">
        <w:rPr>
          <w:sz w:val="24"/>
          <w:lang w:val="sr-Cyrl-CS"/>
        </w:rPr>
        <w:t xml:space="preserve">док се за то </w:t>
      </w:r>
      <w:r w:rsidR="00BA0BB6" w:rsidRPr="000F3204">
        <w:rPr>
          <w:sz w:val="24"/>
          <w:lang w:val="sr-Cyrl-CS"/>
        </w:rPr>
        <w:t>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ЕУ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плаћа</w:t>
      </w:r>
      <w:r w:rsidR="00096ABE" w:rsidRPr="000F3204">
        <w:rPr>
          <w:sz w:val="24"/>
          <w:lang w:val="sr-Cyrl-CS"/>
        </w:rPr>
        <w:t xml:space="preserve"> 150 </w:t>
      </w:r>
      <w:r w:rsidR="00BA0BB6" w:rsidRPr="000F3204">
        <w:rPr>
          <w:sz w:val="24"/>
          <w:lang w:val="sr-Cyrl-CS"/>
        </w:rPr>
        <w:t>е</w:t>
      </w:r>
      <w:r w:rsidRPr="000F3204">
        <w:rPr>
          <w:sz w:val="24"/>
          <w:lang w:val="sr-Cyrl-CS"/>
        </w:rPr>
        <w:t>в</w:t>
      </w:r>
      <w:r w:rsidR="00BA0BB6" w:rsidRPr="000F3204">
        <w:rPr>
          <w:sz w:val="24"/>
          <w:lang w:val="sr-Cyrl-CS"/>
        </w:rPr>
        <w:t>ра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тони</w:t>
      </w:r>
      <w:r w:rsidR="00096ABE" w:rsidRPr="000F3204">
        <w:rPr>
          <w:sz w:val="24"/>
          <w:lang w:val="sr-Cyrl-CS"/>
        </w:rPr>
        <w:t xml:space="preserve">. </w:t>
      </w:r>
      <w:r w:rsidR="00BA0BB6" w:rsidRPr="000F3204">
        <w:rPr>
          <w:sz w:val="24"/>
          <w:lang w:val="sr-Cyrl-CS"/>
        </w:rPr>
        <w:t>Када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подигне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цена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депоновања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уведе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депонијска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такса</w:t>
      </w:r>
      <w:r w:rsidR="00FC6866" w:rsidRPr="000F3204">
        <w:rPr>
          <w:sz w:val="24"/>
          <w:lang w:val="sr-Cyrl-CS"/>
        </w:rPr>
        <w:t xml:space="preserve"> мање ће се бацати отпад на депоније. </w:t>
      </w:r>
      <w:r w:rsidR="00BA0BB6" w:rsidRPr="000F3204">
        <w:rPr>
          <w:sz w:val="24"/>
          <w:lang w:val="sr-Cyrl-CS"/>
        </w:rPr>
        <w:t>Србија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прихватила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обавезу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после</w:t>
      </w:r>
      <w:r w:rsidR="00096ABE" w:rsidRPr="000F3204">
        <w:rPr>
          <w:sz w:val="24"/>
          <w:lang w:val="sr-Cyrl-CS"/>
        </w:rPr>
        <w:t xml:space="preserve"> 2020. </w:t>
      </w:r>
      <w:r w:rsidR="00BA0BB6" w:rsidRPr="000F3204">
        <w:rPr>
          <w:sz w:val="24"/>
          <w:lang w:val="sr-Cyrl-CS"/>
        </w:rPr>
        <w:t>године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неће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извозити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опасан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</w:t>
      </w:r>
      <w:r w:rsidR="00096ABE" w:rsidRPr="000F3204">
        <w:rPr>
          <w:sz w:val="24"/>
          <w:lang w:val="sr-Cyrl-CS"/>
        </w:rPr>
        <w:t xml:space="preserve">, </w:t>
      </w:r>
      <w:r w:rsidR="00BA0BB6" w:rsidRPr="000F3204">
        <w:rPr>
          <w:sz w:val="24"/>
          <w:lang w:val="sr-Cyrl-CS"/>
        </w:rPr>
        <w:t>односно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да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ће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изградити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постројење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третман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опасног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отпада</w:t>
      </w:r>
      <w:r w:rsidR="00096ABE" w:rsidRPr="000F3204">
        <w:rPr>
          <w:sz w:val="24"/>
          <w:lang w:val="sr-Cyrl-CS"/>
        </w:rPr>
        <w:t>.</w:t>
      </w:r>
      <w:r w:rsidR="009C300A" w:rsidRPr="000F3204">
        <w:rPr>
          <w:sz w:val="24"/>
          <w:lang w:val="sr-Cyrl-CS"/>
        </w:rPr>
        <w:t xml:space="preserve"> С тим у вези, сматра неопходном да се и политичари ангажују у анимирању и придобијању грађана за изградњу ових постројења у њиховој </w:t>
      </w:r>
      <w:r w:rsidR="00C16B8B">
        <w:rPr>
          <w:sz w:val="24"/>
          <w:lang w:val="sr-Cyrl-CS"/>
        </w:rPr>
        <w:t>општини</w:t>
      </w:r>
      <w:r w:rsidR="00096ABE" w:rsidRPr="000F3204">
        <w:rPr>
          <w:sz w:val="24"/>
          <w:lang w:val="sr-Cyrl-CS"/>
        </w:rPr>
        <w:t>.</w:t>
      </w:r>
      <w:r w:rsidR="003447CE">
        <w:rPr>
          <w:sz w:val="24"/>
          <w:lang w:val="sr-Cyrl-CS"/>
        </w:rPr>
        <w:t xml:space="preserve"> Постављено је питање да ли је урађен предлог буџета за следећу годину за област заштите животне средине.</w:t>
      </w:r>
    </w:p>
    <w:p w:rsidR="00096ABE" w:rsidRPr="000F3204" w:rsidRDefault="00F733B1" w:rsidP="00B00B5B">
      <w:pPr>
        <w:tabs>
          <w:tab w:val="clear" w:pos="1440"/>
        </w:tabs>
        <w:ind w:firstLine="720"/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>Александар Весић</w:t>
      </w:r>
      <w:r>
        <w:rPr>
          <w:sz w:val="24"/>
          <w:lang w:val="sr-Cyrl-CS"/>
        </w:rPr>
        <w:t>, п</w:t>
      </w:r>
      <w:r w:rsidR="00BA0BB6" w:rsidRPr="008E2508">
        <w:rPr>
          <w:sz w:val="24"/>
          <w:lang w:val="sr-Cyrl-CS"/>
        </w:rPr>
        <w:t>омоћник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министра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пољопривреде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и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заштите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животне</w:t>
      </w:r>
      <w:r w:rsidR="00601BD6" w:rsidRPr="008E2508">
        <w:rPr>
          <w:sz w:val="24"/>
          <w:lang w:val="sr-Cyrl-CS"/>
        </w:rPr>
        <w:t xml:space="preserve"> </w:t>
      </w:r>
      <w:r w:rsidR="00BA0BB6" w:rsidRPr="008E2508">
        <w:rPr>
          <w:sz w:val="24"/>
          <w:lang w:val="sr-Cyrl-CS"/>
        </w:rPr>
        <w:t>средин</w:t>
      </w:r>
      <w:r w:rsidR="00652961">
        <w:rPr>
          <w:sz w:val="24"/>
          <w:lang w:val="sr-Cyrl-CS"/>
        </w:rPr>
        <w:t>е</w:t>
      </w:r>
      <w:r>
        <w:rPr>
          <w:sz w:val="24"/>
          <w:lang w:val="sr-Cyrl-CS"/>
        </w:rPr>
        <w:t xml:space="preserve">, сложио се </w:t>
      </w:r>
      <w:r w:rsidR="00BA0BB6" w:rsidRPr="000F3204">
        <w:rPr>
          <w:sz w:val="24"/>
          <w:lang w:val="sr-Cyrl-CS"/>
        </w:rPr>
        <w:t>да</w:t>
      </w:r>
      <w:r w:rsidRPr="000F3204">
        <w:rPr>
          <w:sz w:val="24"/>
          <w:lang w:val="sr-Cyrl-CS"/>
        </w:rPr>
        <w:t xml:space="preserve"> таксе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одређене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производе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нису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примерене</w:t>
      </w:r>
      <w:r w:rsidRPr="000F3204">
        <w:rPr>
          <w:sz w:val="24"/>
          <w:lang w:val="sr-Cyrl-CS"/>
        </w:rPr>
        <w:t xml:space="preserve"> и најавио да ће </w:t>
      </w:r>
      <w:r w:rsidR="001C4149" w:rsidRPr="000F3204">
        <w:rPr>
          <w:sz w:val="24"/>
          <w:lang w:val="sr-Cyrl-CS"/>
        </w:rPr>
        <w:t xml:space="preserve">се </w:t>
      </w:r>
      <w:r w:rsidRPr="000F3204">
        <w:rPr>
          <w:sz w:val="24"/>
          <w:lang w:val="sr-Cyrl-CS"/>
        </w:rPr>
        <w:t>то питање</w:t>
      </w:r>
      <w:r w:rsidR="00096ABE" w:rsidRPr="000F3204">
        <w:rPr>
          <w:sz w:val="24"/>
          <w:lang w:val="sr-Cyrl-CS"/>
        </w:rPr>
        <w:t xml:space="preserve"> </w:t>
      </w:r>
      <w:r w:rsidRPr="000F3204">
        <w:rPr>
          <w:sz w:val="24"/>
          <w:lang w:val="sr-Cyrl-CS"/>
        </w:rPr>
        <w:t>регули</w:t>
      </w:r>
      <w:r w:rsidR="00BA0BB6" w:rsidRPr="000F3204">
        <w:rPr>
          <w:sz w:val="24"/>
          <w:lang w:val="sr-Cyrl-CS"/>
        </w:rPr>
        <w:t>с</w:t>
      </w:r>
      <w:r w:rsidRPr="000F3204">
        <w:rPr>
          <w:sz w:val="24"/>
          <w:lang w:val="sr-Cyrl-CS"/>
        </w:rPr>
        <w:t>а</w:t>
      </w:r>
      <w:r w:rsidR="00BA0BB6" w:rsidRPr="000F3204">
        <w:rPr>
          <w:sz w:val="24"/>
          <w:lang w:val="sr-Cyrl-CS"/>
        </w:rPr>
        <w:t>ти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новим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законом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који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је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у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надлежности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Министар</w:t>
      </w:r>
      <w:r w:rsidRPr="000F3204">
        <w:rPr>
          <w:sz w:val="24"/>
          <w:lang w:val="sr-Cyrl-CS"/>
        </w:rPr>
        <w:t>ст</w:t>
      </w:r>
      <w:r w:rsidR="00BA0BB6" w:rsidRPr="000F3204">
        <w:rPr>
          <w:sz w:val="24"/>
          <w:lang w:val="sr-Cyrl-CS"/>
        </w:rPr>
        <w:t>ва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финансија</w:t>
      </w:r>
      <w:r w:rsidR="00096ABE" w:rsidRPr="000F3204">
        <w:rPr>
          <w:sz w:val="24"/>
          <w:lang w:val="sr-Cyrl-CS"/>
        </w:rPr>
        <w:t>.</w:t>
      </w:r>
      <w:r w:rsidRPr="000F3204">
        <w:rPr>
          <w:sz w:val="24"/>
          <w:lang w:val="sr-Cyrl-CS"/>
        </w:rPr>
        <w:t xml:space="preserve"> </w:t>
      </w:r>
    </w:p>
    <w:p w:rsidR="00096ABE" w:rsidRDefault="00B00B5B" w:rsidP="00B00B5B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F733B1" w:rsidRPr="000F3204">
        <w:rPr>
          <w:sz w:val="24"/>
          <w:lang w:val="sr-Cyrl-CS"/>
        </w:rPr>
        <w:t xml:space="preserve">Председник Одбора др Бранислав </w:t>
      </w:r>
      <w:r w:rsidR="00BA0BB6" w:rsidRPr="000F3204">
        <w:rPr>
          <w:sz w:val="24"/>
          <w:lang w:val="sr-Cyrl-CS"/>
        </w:rPr>
        <w:t>Блажић</w:t>
      </w:r>
      <w:r w:rsidR="00F733B1" w:rsidRPr="000F3204">
        <w:rPr>
          <w:sz w:val="24"/>
          <w:lang w:val="sr-Cyrl-CS"/>
        </w:rPr>
        <w:t xml:space="preserve">, захвалио се присутнима на конструктивној дискусији и </w:t>
      </w:r>
      <w:r w:rsidR="004E5AC5" w:rsidRPr="000F3204">
        <w:rPr>
          <w:sz w:val="24"/>
          <w:lang w:val="sr-Cyrl-CS"/>
        </w:rPr>
        <w:t>рекао</w:t>
      </w:r>
      <w:r w:rsidR="00F733B1" w:rsidRPr="000F3204">
        <w:rPr>
          <w:sz w:val="24"/>
          <w:lang w:val="sr-Cyrl-CS"/>
        </w:rPr>
        <w:t xml:space="preserve"> да ће </w:t>
      </w:r>
      <w:r w:rsidR="001D4A9F" w:rsidRPr="000F3204">
        <w:rPr>
          <w:sz w:val="24"/>
          <w:lang w:val="sr-Cyrl-CS"/>
        </w:rPr>
        <w:t xml:space="preserve">све </w:t>
      </w:r>
      <w:r w:rsidR="00BA0BB6" w:rsidRPr="000F3204">
        <w:rPr>
          <w:sz w:val="24"/>
          <w:lang w:val="sr-Cyrl-CS"/>
        </w:rPr>
        <w:t>предлоге</w:t>
      </w:r>
      <w:r w:rsidR="001D4A9F" w:rsidRPr="000F3204">
        <w:rPr>
          <w:sz w:val="24"/>
          <w:lang w:val="sr-Cyrl-CS"/>
        </w:rPr>
        <w:t xml:space="preserve"> </w:t>
      </w:r>
      <w:r w:rsidR="00D61920" w:rsidRPr="000F3204">
        <w:rPr>
          <w:sz w:val="24"/>
          <w:lang w:val="sr-Cyrl-CS"/>
        </w:rPr>
        <w:t>изнете на јавно</w:t>
      </w:r>
      <w:r w:rsidR="00EA6E3F">
        <w:rPr>
          <w:sz w:val="24"/>
          <w:lang w:val="sr-Cyrl-CS"/>
        </w:rPr>
        <w:t>им слушањима</w:t>
      </w:r>
      <w:r w:rsidR="00D61920" w:rsidRPr="000F3204">
        <w:rPr>
          <w:sz w:val="24"/>
          <w:lang w:val="sr-Cyrl-CS"/>
        </w:rPr>
        <w:t xml:space="preserve"> </w:t>
      </w:r>
      <w:r w:rsidR="001D4A9F" w:rsidRPr="000F3204">
        <w:rPr>
          <w:sz w:val="24"/>
          <w:lang w:val="sr-Cyrl-CS"/>
        </w:rPr>
        <w:t xml:space="preserve">разматрати </w:t>
      </w:r>
      <w:r w:rsidR="007777AA" w:rsidRPr="000F3204">
        <w:rPr>
          <w:sz w:val="24"/>
          <w:lang w:val="sr-Cyrl-CS"/>
        </w:rPr>
        <w:t>заједно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са</w:t>
      </w:r>
      <w:r w:rsidR="00096ABE" w:rsidRPr="000F3204">
        <w:rPr>
          <w:sz w:val="24"/>
          <w:lang w:val="sr-Cyrl-CS"/>
        </w:rPr>
        <w:t xml:space="preserve"> </w:t>
      </w:r>
      <w:r w:rsidR="007777AA" w:rsidRPr="000F3204">
        <w:rPr>
          <w:sz w:val="24"/>
          <w:lang w:val="sr-Cyrl-CS"/>
        </w:rPr>
        <w:t xml:space="preserve">представницима </w:t>
      </w:r>
      <w:r w:rsidR="00BA0BB6" w:rsidRPr="000F3204">
        <w:rPr>
          <w:sz w:val="24"/>
          <w:lang w:val="sr-Cyrl-CS"/>
        </w:rPr>
        <w:t>Министарств</w:t>
      </w:r>
      <w:r w:rsidR="007777AA" w:rsidRPr="000F3204">
        <w:rPr>
          <w:sz w:val="24"/>
          <w:lang w:val="sr-Cyrl-CS"/>
        </w:rPr>
        <w:t>а</w:t>
      </w:r>
      <w:r w:rsidR="001E10C9" w:rsidRPr="000F3204">
        <w:rPr>
          <w:sz w:val="24"/>
          <w:lang w:val="sr-Cyrl-CS"/>
        </w:rPr>
        <w:t>, те</w:t>
      </w:r>
      <w:r w:rsidR="001D4A9F" w:rsidRPr="000F3204">
        <w:rPr>
          <w:sz w:val="24"/>
          <w:lang w:val="sr-Cyrl-CS"/>
        </w:rPr>
        <w:t xml:space="preserve"> да ће се у</w:t>
      </w:r>
      <w:r w:rsidR="007777AA" w:rsidRPr="000F3204">
        <w:rPr>
          <w:sz w:val="24"/>
          <w:lang w:val="sr-Cyrl-CS"/>
        </w:rPr>
        <w:t>својени предлози</w:t>
      </w:r>
      <w:r w:rsidR="0058246A" w:rsidRPr="000F3204">
        <w:rPr>
          <w:sz w:val="24"/>
          <w:lang w:val="sr-Cyrl-CS"/>
        </w:rPr>
        <w:t>, уколико их буде,</w:t>
      </w:r>
      <w:r w:rsidR="007777AA" w:rsidRPr="000F3204">
        <w:rPr>
          <w:sz w:val="24"/>
          <w:lang w:val="sr-Cyrl-CS"/>
        </w:rPr>
        <w:t xml:space="preserve"> поднети као амандмани Одбора</w:t>
      </w:r>
      <w:r w:rsidR="00096ABE" w:rsidRPr="000F3204">
        <w:rPr>
          <w:sz w:val="24"/>
          <w:lang w:val="sr-Cyrl-CS"/>
        </w:rPr>
        <w:t>.</w:t>
      </w:r>
      <w:r w:rsidR="00215246" w:rsidRPr="000F3204">
        <w:rPr>
          <w:sz w:val="24"/>
          <w:lang w:val="sr-Cyrl-CS"/>
        </w:rPr>
        <w:t xml:space="preserve"> Нај</w:t>
      </w:r>
      <w:r w:rsidR="001E10C9" w:rsidRPr="000F3204">
        <w:rPr>
          <w:sz w:val="24"/>
          <w:lang w:val="sr-Cyrl-CS"/>
        </w:rPr>
        <w:t>а</w:t>
      </w:r>
      <w:r w:rsidR="00215246" w:rsidRPr="000F3204">
        <w:rPr>
          <w:sz w:val="24"/>
          <w:lang w:val="sr-Cyrl-CS"/>
        </w:rPr>
        <w:t xml:space="preserve">вио је наставак ове праксе у раду Одбора и </w:t>
      </w:r>
      <w:r w:rsidR="004E5AC5" w:rsidRPr="000F3204">
        <w:rPr>
          <w:sz w:val="24"/>
          <w:lang w:val="sr-Cyrl-CS"/>
        </w:rPr>
        <w:t>истакао</w:t>
      </w:r>
      <w:r w:rsidR="00215246" w:rsidRPr="000F3204">
        <w:rPr>
          <w:sz w:val="24"/>
          <w:lang w:val="sr-Cyrl-CS"/>
        </w:rPr>
        <w:t xml:space="preserve"> да ће се залагати да </w:t>
      </w:r>
      <w:r w:rsidR="006F42A7" w:rsidRPr="000F3204">
        <w:rPr>
          <w:sz w:val="24"/>
          <w:lang w:val="sr-Cyrl-CS"/>
        </w:rPr>
        <w:t>с</w:t>
      </w:r>
      <w:r w:rsidR="00BA0BB6" w:rsidRPr="000F3204">
        <w:rPr>
          <w:sz w:val="24"/>
          <w:lang w:val="sr-Cyrl-CS"/>
        </w:rPr>
        <w:t>тручни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људи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из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ове</w:t>
      </w:r>
      <w:r w:rsidR="00096ABE" w:rsidRPr="000F3204">
        <w:rPr>
          <w:sz w:val="24"/>
          <w:lang w:val="sr-Cyrl-CS"/>
        </w:rPr>
        <w:t xml:space="preserve"> </w:t>
      </w:r>
      <w:r w:rsidR="001C4149" w:rsidRPr="000F3204">
        <w:rPr>
          <w:sz w:val="24"/>
          <w:lang w:val="sr-Cyrl-CS"/>
        </w:rPr>
        <w:t>о</w:t>
      </w:r>
      <w:r w:rsidR="00BA0BB6" w:rsidRPr="000F3204">
        <w:rPr>
          <w:sz w:val="24"/>
          <w:lang w:val="sr-Cyrl-CS"/>
        </w:rPr>
        <w:t>бласти</w:t>
      </w:r>
      <w:r w:rsidR="00096ABE" w:rsidRPr="000F3204">
        <w:rPr>
          <w:sz w:val="24"/>
          <w:lang w:val="sr-Cyrl-CS"/>
        </w:rPr>
        <w:t xml:space="preserve"> </w:t>
      </w:r>
      <w:r w:rsidR="006F42A7" w:rsidRPr="000F3204">
        <w:rPr>
          <w:sz w:val="24"/>
          <w:lang w:val="sr-Cyrl-CS"/>
        </w:rPr>
        <w:t xml:space="preserve">буду део </w:t>
      </w:r>
      <w:r w:rsidR="00215246" w:rsidRPr="000F3204">
        <w:rPr>
          <w:sz w:val="24"/>
          <w:lang w:val="sr-Cyrl-CS"/>
        </w:rPr>
        <w:t>тим</w:t>
      </w:r>
      <w:r w:rsidR="006F42A7" w:rsidRPr="000F3204">
        <w:rPr>
          <w:sz w:val="24"/>
          <w:lang w:val="sr-Cyrl-CS"/>
        </w:rPr>
        <w:t>а</w:t>
      </w:r>
      <w:r w:rsidR="00215246" w:rsidRPr="000F3204">
        <w:rPr>
          <w:sz w:val="24"/>
          <w:lang w:val="sr-Cyrl-CS"/>
        </w:rPr>
        <w:t xml:space="preserve"> који</w:t>
      </w:r>
      <w:r w:rsidR="00096ABE" w:rsidRPr="000F3204">
        <w:rPr>
          <w:sz w:val="24"/>
          <w:lang w:val="sr-Cyrl-CS"/>
        </w:rPr>
        <w:t xml:space="preserve"> </w:t>
      </w:r>
      <w:r w:rsidR="00215246" w:rsidRPr="000F3204">
        <w:rPr>
          <w:sz w:val="24"/>
          <w:lang w:val="sr-Cyrl-CS"/>
        </w:rPr>
        <w:t>рад</w:t>
      </w:r>
      <w:r w:rsidR="006F42A7" w:rsidRPr="000F3204">
        <w:rPr>
          <w:sz w:val="24"/>
          <w:lang w:val="sr-Cyrl-CS"/>
        </w:rPr>
        <w:t>и</w:t>
      </w:r>
      <w:r w:rsidR="00215246" w:rsidRPr="000F3204">
        <w:rPr>
          <w:sz w:val="24"/>
          <w:lang w:val="sr-Cyrl-CS"/>
        </w:rPr>
        <w:t xml:space="preserve"> на изради</w:t>
      </w:r>
      <w:r w:rsidR="00096ABE" w:rsidRPr="000F3204">
        <w:rPr>
          <w:sz w:val="24"/>
          <w:lang w:val="sr-Cyrl-CS"/>
        </w:rPr>
        <w:t xml:space="preserve"> </w:t>
      </w:r>
      <w:r w:rsidR="00215246" w:rsidRPr="000F3204">
        <w:rPr>
          <w:sz w:val="24"/>
          <w:lang w:val="sr-Cyrl-CS"/>
        </w:rPr>
        <w:t>нацрта</w:t>
      </w:r>
      <w:r w:rsidR="00096ABE" w:rsidRPr="000F3204">
        <w:rPr>
          <w:sz w:val="24"/>
          <w:lang w:val="sr-Cyrl-CS"/>
        </w:rPr>
        <w:t xml:space="preserve"> </w:t>
      </w:r>
      <w:r w:rsidR="00BA0BB6" w:rsidRPr="000F3204">
        <w:rPr>
          <w:sz w:val="24"/>
          <w:lang w:val="sr-Cyrl-CS"/>
        </w:rPr>
        <w:t>закона</w:t>
      </w:r>
      <w:r w:rsidR="006F42A7" w:rsidRPr="000F3204">
        <w:rPr>
          <w:sz w:val="24"/>
          <w:lang w:val="sr-Cyrl-CS"/>
        </w:rPr>
        <w:t xml:space="preserve"> из </w:t>
      </w:r>
      <w:r w:rsidR="005F38B0" w:rsidRPr="000F3204">
        <w:rPr>
          <w:sz w:val="24"/>
          <w:lang w:val="sr-Cyrl-CS"/>
        </w:rPr>
        <w:t>надлежности овог одбора.</w:t>
      </w:r>
    </w:p>
    <w:p w:rsidR="000322CC" w:rsidRPr="000F3204" w:rsidRDefault="000322CC" w:rsidP="00B00B5B">
      <w:pPr>
        <w:tabs>
          <w:tab w:val="clear" w:pos="1440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>Јавно слушање завршено је у 13,10 часова.</w:t>
      </w:r>
    </w:p>
    <w:p w:rsidR="006F42A7" w:rsidRPr="000F3204" w:rsidRDefault="006F42A7" w:rsidP="00EA3492">
      <w:pPr>
        <w:jc w:val="both"/>
        <w:rPr>
          <w:sz w:val="24"/>
          <w:lang w:val="sr-Cyrl-CS"/>
        </w:rPr>
      </w:pPr>
      <w:r w:rsidRPr="000F3204">
        <w:rPr>
          <w:sz w:val="24"/>
          <w:lang w:val="sr-Cyrl-CS"/>
        </w:rPr>
        <w:t xml:space="preserve"> </w:t>
      </w:r>
    </w:p>
    <w:p w:rsidR="006F42A7" w:rsidRPr="000F3204" w:rsidRDefault="006F42A7" w:rsidP="00EA3492">
      <w:pPr>
        <w:jc w:val="both"/>
        <w:rPr>
          <w:sz w:val="24"/>
          <w:lang w:val="sr-Cyrl-CS"/>
        </w:rPr>
      </w:pPr>
    </w:p>
    <w:p w:rsidR="00A04D04" w:rsidRPr="008E2508" w:rsidRDefault="009B1191" w:rsidP="00EA3492">
      <w:pPr>
        <w:jc w:val="both"/>
        <w:rPr>
          <w:sz w:val="24"/>
          <w:lang w:val="sr-Cyrl-CS"/>
        </w:rPr>
      </w:pPr>
      <w:r w:rsidRPr="008E2508">
        <w:rPr>
          <w:sz w:val="24"/>
          <w:lang w:val="sr-Cyrl-CS"/>
        </w:rPr>
        <w:tab/>
      </w:r>
    </w:p>
    <w:p w:rsidR="009B1191" w:rsidRPr="008E2508" w:rsidRDefault="009B1191" w:rsidP="00EA3492">
      <w:pPr>
        <w:jc w:val="both"/>
        <w:rPr>
          <w:sz w:val="24"/>
          <w:lang w:val="sr-Cyrl-CS"/>
        </w:rPr>
      </w:pPr>
    </w:p>
    <w:sectPr w:rsidR="009B1191" w:rsidRPr="008E2508" w:rsidSect="000074DD">
      <w:headerReference w:type="default" r:id="rId7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40" w:rsidRDefault="00F80840" w:rsidP="000074DD">
      <w:r>
        <w:separator/>
      </w:r>
    </w:p>
  </w:endnote>
  <w:endnote w:type="continuationSeparator" w:id="0">
    <w:p w:rsidR="00F80840" w:rsidRDefault="00F80840" w:rsidP="0000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40" w:rsidRDefault="00F80840" w:rsidP="000074DD">
      <w:r>
        <w:separator/>
      </w:r>
    </w:p>
  </w:footnote>
  <w:footnote w:type="continuationSeparator" w:id="0">
    <w:p w:rsidR="00F80840" w:rsidRDefault="00F80840" w:rsidP="00007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8575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6866" w:rsidRDefault="006200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1E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C6866" w:rsidRDefault="00FC6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3A"/>
    <w:rsid w:val="000002ED"/>
    <w:rsid w:val="00000C12"/>
    <w:rsid w:val="00005110"/>
    <w:rsid w:val="000051C9"/>
    <w:rsid w:val="00005429"/>
    <w:rsid w:val="000074DD"/>
    <w:rsid w:val="00010820"/>
    <w:rsid w:val="00011A0A"/>
    <w:rsid w:val="000171DD"/>
    <w:rsid w:val="00017D80"/>
    <w:rsid w:val="000203F8"/>
    <w:rsid w:val="000216F7"/>
    <w:rsid w:val="000222C2"/>
    <w:rsid w:val="000244E1"/>
    <w:rsid w:val="00024A42"/>
    <w:rsid w:val="00025631"/>
    <w:rsid w:val="00026864"/>
    <w:rsid w:val="00031CD2"/>
    <w:rsid w:val="000322CC"/>
    <w:rsid w:val="00032985"/>
    <w:rsid w:val="000333BF"/>
    <w:rsid w:val="000333CA"/>
    <w:rsid w:val="00033471"/>
    <w:rsid w:val="00036497"/>
    <w:rsid w:val="00036F91"/>
    <w:rsid w:val="0004037D"/>
    <w:rsid w:val="00042C1C"/>
    <w:rsid w:val="00042DAD"/>
    <w:rsid w:val="00043850"/>
    <w:rsid w:val="000439D5"/>
    <w:rsid w:val="00043AB1"/>
    <w:rsid w:val="00046551"/>
    <w:rsid w:val="00046BE7"/>
    <w:rsid w:val="000509A5"/>
    <w:rsid w:val="000537DC"/>
    <w:rsid w:val="00053A82"/>
    <w:rsid w:val="00054B61"/>
    <w:rsid w:val="00054F18"/>
    <w:rsid w:val="00055D71"/>
    <w:rsid w:val="00056503"/>
    <w:rsid w:val="000566BB"/>
    <w:rsid w:val="000573FE"/>
    <w:rsid w:val="00061518"/>
    <w:rsid w:val="000619F7"/>
    <w:rsid w:val="00061B74"/>
    <w:rsid w:val="00062CBB"/>
    <w:rsid w:val="00064971"/>
    <w:rsid w:val="00064BDA"/>
    <w:rsid w:val="00066A4F"/>
    <w:rsid w:val="000701DC"/>
    <w:rsid w:val="00070B15"/>
    <w:rsid w:val="0007239F"/>
    <w:rsid w:val="00072D94"/>
    <w:rsid w:val="0007559D"/>
    <w:rsid w:val="00076C86"/>
    <w:rsid w:val="00080B24"/>
    <w:rsid w:val="00080DE5"/>
    <w:rsid w:val="00081508"/>
    <w:rsid w:val="00083E75"/>
    <w:rsid w:val="00083E82"/>
    <w:rsid w:val="00084CE3"/>
    <w:rsid w:val="00085502"/>
    <w:rsid w:val="0008576F"/>
    <w:rsid w:val="00086360"/>
    <w:rsid w:val="000912D0"/>
    <w:rsid w:val="000929F8"/>
    <w:rsid w:val="00094256"/>
    <w:rsid w:val="00094ACC"/>
    <w:rsid w:val="000952EF"/>
    <w:rsid w:val="00095D28"/>
    <w:rsid w:val="000966DA"/>
    <w:rsid w:val="00096719"/>
    <w:rsid w:val="00096ABE"/>
    <w:rsid w:val="000977A4"/>
    <w:rsid w:val="00097805"/>
    <w:rsid w:val="00097B94"/>
    <w:rsid w:val="000A29E7"/>
    <w:rsid w:val="000A35EE"/>
    <w:rsid w:val="000A5024"/>
    <w:rsid w:val="000B0E66"/>
    <w:rsid w:val="000B331E"/>
    <w:rsid w:val="000B61BA"/>
    <w:rsid w:val="000C07FC"/>
    <w:rsid w:val="000C351D"/>
    <w:rsid w:val="000C40ED"/>
    <w:rsid w:val="000C43DF"/>
    <w:rsid w:val="000C460C"/>
    <w:rsid w:val="000C489B"/>
    <w:rsid w:val="000C5795"/>
    <w:rsid w:val="000C5CAB"/>
    <w:rsid w:val="000C5F95"/>
    <w:rsid w:val="000C7756"/>
    <w:rsid w:val="000D0EC1"/>
    <w:rsid w:val="000D160A"/>
    <w:rsid w:val="000D2F3D"/>
    <w:rsid w:val="000D50CD"/>
    <w:rsid w:val="000D5E36"/>
    <w:rsid w:val="000E26BB"/>
    <w:rsid w:val="000E29A9"/>
    <w:rsid w:val="000E39D0"/>
    <w:rsid w:val="000E4350"/>
    <w:rsid w:val="000E4EC1"/>
    <w:rsid w:val="000E5E32"/>
    <w:rsid w:val="000F08ED"/>
    <w:rsid w:val="000F1C0E"/>
    <w:rsid w:val="000F29D4"/>
    <w:rsid w:val="000F2CB4"/>
    <w:rsid w:val="000F3204"/>
    <w:rsid w:val="000F38F8"/>
    <w:rsid w:val="000F62A0"/>
    <w:rsid w:val="000F7A10"/>
    <w:rsid w:val="000F7FB0"/>
    <w:rsid w:val="00103D3D"/>
    <w:rsid w:val="00105D76"/>
    <w:rsid w:val="00106977"/>
    <w:rsid w:val="00107DE3"/>
    <w:rsid w:val="00110197"/>
    <w:rsid w:val="00111976"/>
    <w:rsid w:val="001124E6"/>
    <w:rsid w:val="00113C1F"/>
    <w:rsid w:val="00113EBE"/>
    <w:rsid w:val="00115551"/>
    <w:rsid w:val="0011566D"/>
    <w:rsid w:val="00115916"/>
    <w:rsid w:val="001168EF"/>
    <w:rsid w:val="00116935"/>
    <w:rsid w:val="00117B17"/>
    <w:rsid w:val="00121B3B"/>
    <w:rsid w:val="001229F1"/>
    <w:rsid w:val="00123588"/>
    <w:rsid w:val="001243DC"/>
    <w:rsid w:val="001257F1"/>
    <w:rsid w:val="00125F26"/>
    <w:rsid w:val="00126740"/>
    <w:rsid w:val="001300AB"/>
    <w:rsid w:val="001309C3"/>
    <w:rsid w:val="00130D9F"/>
    <w:rsid w:val="00133F66"/>
    <w:rsid w:val="00135386"/>
    <w:rsid w:val="00140B0E"/>
    <w:rsid w:val="001421DB"/>
    <w:rsid w:val="001423D2"/>
    <w:rsid w:val="00142ADE"/>
    <w:rsid w:val="00144D21"/>
    <w:rsid w:val="0014557F"/>
    <w:rsid w:val="0014651A"/>
    <w:rsid w:val="001470E2"/>
    <w:rsid w:val="00151941"/>
    <w:rsid w:val="0015506F"/>
    <w:rsid w:val="001557E6"/>
    <w:rsid w:val="00155F3A"/>
    <w:rsid w:val="00156C1B"/>
    <w:rsid w:val="00156DA1"/>
    <w:rsid w:val="00156F33"/>
    <w:rsid w:val="001573E5"/>
    <w:rsid w:val="001577EE"/>
    <w:rsid w:val="00157DB9"/>
    <w:rsid w:val="00157F35"/>
    <w:rsid w:val="00160BB2"/>
    <w:rsid w:val="00161603"/>
    <w:rsid w:val="00164F34"/>
    <w:rsid w:val="001653FC"/>
    <w:rsid w:val="0016678C"/>
    <w:rsid w:val="00170902"/>
    <w:rsid w:val="00171158"/>
    <w:rsid w:val="0017319D"/>
    <w:rsid w:val="0017496D"/>
    <w:rsid w:val="00176D88"/>
    <w:rsid w:val="00180006"/>
    <w:rsid w:val="001824E8"/>
    <w:rsid w:val="00183EB7"/>
    <w:rsid w:val="0018405A"/>
    <w:rsid w:val="00184B97"/>
    <w:rsid w:val="001856C3"/>
    <w:rsid w:val="00186225"/>
    <w:rsid w:val="00186CEB"/>
    <w:rsid w:val="00187E43"/>
    <w:rsid w:val="001907EB"/>
    <w:rsid w:val="00191227"/>
    <w:rsid w:val="00192B00"/>
    <w:rsid w:val="00193F2D"/>
    <w:rsid w:val="00194183"/>
    <w:rsid w:val="00194290"/>
    <w:rsid w:val="00195336"/>
    <w:rsid w:val="00196606"/>
    <w:rsid w:val="001968CB"/>
    <w:rsid w:val="00197ADA"/>
    <w:rsid w:val="001A01A4"/>
    <w:rsid w:val="001A29FC"/>
    <w:rsid w:val="001A4081"/>
    <w:rsid w:val="001A4EE4"/>
    <w:rsid w:val="001B043A"/>
    <w:rsid w:val="001B1BFB"/>
    <w:rsid w:val="001B2E9E"/>
    <w:rsid w:val="001B3110"/>
    <w:rsid w:val="001B36E7"/>
    <w:rsid w:val="001B3CB0"/>
    <w:rsid w:val="001B59E7"/>
    <w:rsid w:val="001B7A30"/>
    <w:rsid w:val="001C2670"/>
    <w:rsid w:val="001C29E7"/>
    <w:rsid w:val="001C4149"/>
    <w:rsid w:val="001C4736"/>
    <w:rsid w:val="001C5509"/>
    <w:rsid w:val="001D05EC"/>
    <w:rsid w:val="001D116E"/>
    <w:rsid w:val="001D439E"/>
    <w:rsid w:val="001D4652"/>
    <w:rsid w:val="001D4A9F"/>
    <w:rsid w:val="001D5880"/>
    <w:rsid w:val="001D5C50"/>
    <w:rsid w:val="001D7252"/>
    <w:rsid w:val="001D7355"/>
    <w:rsid w:val="001E0DB7"/>
    <w:rsid w:val="001E10C9"/>
    <w:rsid w:val="001E1557"/>
    <w:rsid w:val="001E22ED"/>
    <w:rsid w:val="001E4D4B"/>
    <w:rsid w:val="001E7920"/>
    <w:rsid w:val="001E7F63"/>
    <w:rsid w:val="001F0D7D"/>
    <w:rsid w:val="001F3829"/>
    <w:rsid w:val="001F3BD3"/>
    <w:rsid w:val="001F4823"/>
    <w:rsid w:val="001F4E59"/>
    <w:rsid w:val="002003C3"/>
    <w:rsid w:val="002013B1"/>
    <w:rsid w:val="00201558"/>
    <w:rsid w:val="0020176E"/>
    <w:rsid w:val="00201B2A"/>
    <w:rsid w:val="00202D0D"/>
    <w:rsid w:val="00203065"/>
    <w:rsid w:val="00203683"/>
    <w:rsid w:val="00203940"/>
    <w:rsid w:val="002047F6"/>
    <w:rsid w:val="00204DDA"/>
    <w:rsid w:val="00205559"/>
    <w:rsid w:val="0021011F"/>
    <w:rsid w:val="002101DF"/>
    <w:rsid w:val="002122FE"/>
    <w:rsid w:val="002127AE"/>
    <w:rsid w:val="00213909"/>
    <w:rsid w:val="0021425B"/>
    <w:rsid w:val="00215246"/>
    <w:rsid w:val="00215AA1"/>
    <w:rsid w:val="002165EA"/>
    <w:rsid w:val="0021767D"/>
    <w:rsid w:val="002177A9"/>
    <w:rsid w:val="0022033C"/>
    <w:rsid w:val="00220893"/>
    <w:rsid w:val="00221D33"/>
    <w:rsid w:val="00222CD3"/>
    <w:rsid w:val="00222D6C"/>
    <w:rsid w:val="00222F45"/>
    <w:rsid w:val="002273D1"/>
    <w:rsid w:val="002304EC"/>
    <w:rsid w:val="00230849"/>
    <w:rsid w:val="00230C2B"/>
    <w:rsid w:val="002341E8"/>
    <w:rsid w:val="002348C6"/>
    <w:rsid w:val="00235195"/>
    <w:rsid w:val="0023695F"/>
    <w:rsid w:val="00237B66"/>
    <w:rsid w:val="0024125D"/>
    <w:rsid w:val="002414F6"/>
    <w:rsid w:val="002437EF"/>
    <w:rsid w:val="0024450A"/>
    <w:rsid w:val="00245A21"/>
    <w:rsid w:val="00246491"/>
    <w:rsid w:val="00246B09"/>
    <w:rsid w:val="00250BC4"/>
    <w:rsid w:val="0025181F"/>
    <w:rsid w:val="00252A3D"/>
    <w:rsid w:val="002532B6"/>
    <w:rsid w:val="002547D8"/>
    <w:rsid w:val="00255374"/>
    <w:rsid w:val="002566A0"/>
    <w:rsid w:val="00257A0B"/>
    <w:rsid w:val="00257C81"/>
    <w:rsid w:val="0026142F"/>
    <w:rsid w:val="0026412C"/>
    <w:rsid w:val="002656F0"/>
    <w:rsid w:val="00270194"/>
    <w:rsid w:val="00270B0E"/>
    <w:rsid w:val="002712E7"/>
    <w:rsid w:val="002731A1"/>
    <w:rsid w:val="00274C02"/>
    <w:rsid w:val="00275434"/>
    <w:rsid w:val="00277A0A"/>
    <w:rsid w:val="00277A5B"/>
    <w:rsid w:val="002816A5"/>
    <w:rsid w:val="00283494"/>
    <w:rsid w:val="00285F2D"/>
    <w:rsid w:val="0028618F"/>
    <w:rsid w:val="002864A8"/>
    <w:rsid w:val="0028658F"/>
    <w:rsid w:val="00287AB5"/>
    <w:rsid w:val="00290B00"/>
    <w:rsid w:val="00292762"/>
    <w:rsid w:val="00292E4D"/>
    <w:rsid w:val="002958D6"/>
    <w:rsid w:val="00295CF7"/>
    <w:rsid w:val="002968F9"/>
    <w:rsid w:val="00296D21"/>
    <w:rsid w:val="00296ECA"/>
    <w:rsid w:val="00297607"/>
    <w:rsid w:val="00297D7D"/>
    <w:rsid w:val="002A1837"/>
    <w:rsid w:val="002A21F2"/>
    <w:rsid w:val="002A31BB"/>
    <w:rsid w:val="002B0A46"/>
    <w:rsid w:val="002B0CF5"/>
    <w:rsid w:val="002B13C7"/>
    <w:rsid w:val="002B26EE"/>
    <w:rsid w:val="002B595D"/>
    <w:rsid w:val="002B5E6E"/>
    <w:rsid w:val="002B7147"/>
    <w:rsid w:val="002C0712"/>
    <w:rsid w:val="002C18D9"/>
    <w:rsid w:val="002C2FA7"/>
    <w:rsid w:val="002C4384"/>
    <w:rsid w:val="002C5BA5"/>
    <w:rsid w:val="002C68B7"/>
    <w:rsid w:val="002C7E59"/>
    <w:rsid w:val="002D1056"/>
    <w:rsid w:val="002D1325"/>
    <w:rsid w:val="002D2C40"/>
    <w:rsid w:val="002D7859"/>
    <w:rsid w:val="002E322F"/>
    <w:rsid w:val="002E441A"/>
    <w:rsid w:val="002E564B"/>
    <w:rsid w:val="002E6AB7"/>
    <w:rsid w:val="002E6E81"/>
    <w:rsid w:val="002F5094"/>
    <w:rsid w:val="002F6D00"/>
    <w:rsid w:val="0030158A"/>
    <w:rsid w:val="003026EF"/>
    <w:rsid w:val="00302ACE"/>
    <w:rsid w:val="00303764"/>
    <w:rsid w:val="00306EAE"/>
    <w:rsid w:val="00307665"/>
    <w:rsid w:val="00307C92"/>
    <w:rsid w:val="00310BCC"/>
    <w:rsid w:val="00312540"/>
    <w:rsid w:val="00312973"/>
    <w:rsid w:val="00313373"/>
    <w:rsid w:val="003136BC"/>
    <w:rsid w:val="0031671E"/>
    <w:rsid w:val="00316B33"/>
    <w:rsid w:val="0031734B"/>
    <w:rsid w:val="00317596"/>
    <w:rsid w:val="00323323"/>
    <w:rsid w:val="00323DD0"/>
    <w:rsid w:val="00324F84"/>
    <w:rsid w:val="003253B9"/>
    <w:rsid w:val="00326220"/>
    <w:rsid w:val="0032723E"/>
    <w:rsid w:val="003275E5"/>
    <w:rsid w:val="00327ACB"/>
    <w:rsid w:val="00330215"/>
    <w:rsid w:val="00330617"/>
    <w:rsid w:val="00332C19"/>
    <w:rsid w:val="00333D5E"/>
    <w:rsid w:val="003357D1"/>
    <w:rsid w:val="00335C60"/>
    <w:rsid w:val="00336859"/>
    <w:rsid w:val="003372C0"/>
    <w:rsid w:val="00340C1E"/>
    <w:rsid w:val="003420AA"/>
    <w:rsid w:val="00343E97"/>
    <w:rsid w:val="003447CE"/>
    <w:rsid w:val="00346A13"/>
    <w:rsid w:val="00346D16"/>
    <w:rsid w:val="0034706A"/>
    <w:rsid w:val="00351371"/>
    <w:rsid w:val="00352FAE"/>
    <w:rsid w:val="003542A9"/>
    <w:rsid w:val="00354404"/>
    <w:rsid w:val="00354DF3"/>
    <w:rsid w:val="00355158"/>
    <w:rsid w:val="00360ECA"/>
    <w:rsid w:val="00361C8F"/>
    <w:rsid w:val="00362B73"/>
    <w:rsid w:val="003635F6"/>
    <w:rsid w:val="00364B87"/>
    <w:rsid w:val="00364D23"/>
    <w:rsid w:val="00364F8B"/>
    <w:rsid w:val="00370B08"/>
    <w:rsid w:val="00372691"/>
    <w:rsid w:val="00373D4B"/>
    <w:rsid w:val="00373E12"/>
    <w:rsid w:val="00373F1F"/>
    <w:rsid w:val="00374968"/>
    <w:rsid w:val="00376295"/>
    <w:rsid w:val="003773C8"/>
    <w:rsid w:val="00382EA7"/>
    <w:rsid w:val="00382EF5"/>
    <w:rsid w:val="00383583"/>
    <w:rsid w:val="00385072"/>
    <w:rsid w:val="0038744E"/>
    <w:rsid w:val="00387A69"/>
    <w:rsid w:val="003912B4"/>
    <w:rsid w:val="0039206E"/>
    <w:rsid w:val="0039365F"/>
    <w:rsid w:val="0039597C"/>
    <w:rsid w:val="00397A9B"/>
    <w:rsid w:val="00397CF9"/>
    <w:rsid w:val="003A2975"/>
    <w:rsid w:val="003A4383"/>
    <w:rsid w:val="003B02DE"/>
    <w:rsid w:val="003B3BBC"/>
    <w:rsid w:val="003B4D93"/>
    <w:rsid w:val="003B5F2B"/>
    <w:rsid w:val="003C0DE7"/>
    <w:rsid w:val="003C21EB"/>
    <w:rsid w:val="003C244C"/>
    <w:rsid w:val="003C2D88"/>
    <w:rsid w:val="003C4172"/>
    <w:rsid w:val="003C52D7"/>
    <w:rsid w:val="003C54C8"/>
    <w:rsid w:val="003C7DB3"/>
    <w:rsid w:val="003D091E"/>
    <w:rsid w:val="003D15A1"/>
    <w:rsid w:val="003D17A9"/>
    <w:rsid w:val="003D1D2B"/>
    <w:rsid w:val="003D2ED8"/>
    <w:rsid w:val="003D6E3D"/>
    <w:rsid w:val="003D72BD"/>
    <w:rsid w:val="003E0FA5"/>
    <w:rsid w:val="003E1831"/>
    <w:rsid w:val="003E41CE"/>
    <w:rsid w:val="003E469C"/>
    <w:rsid w:val="003E47E8"/>
    <w:rsid w:val="003E57B2"/>
    <w:rsid w:val="003E678B"/>
    <w:rsid w:val="003F4AD3"/>
    <w:rsid w:val="003F5D04"/>
    <w:rsid w:val="003F6CC9"/>
    <w:rsid w:val="003F72EE"/>
    <w:rsid w:val="003F757E"/>
    <w:rsid w:val="004012AA"/>
    <w:rsid w:val="0040574C"/>
    <w:rsid w:val="00405FD8"/>
    <w:rsid w:val="0040634E"/>
    <w:rsid w:val="00406F3F"/>
    <w:rsid w:val="00406F7B"/>
    <w:rsid w:val="004129B7"/>
    <w:rsid w:val="00413055"/>
    <w:rsid w:val="00414D4C"/>
    <w:rsid w:val="00415C3D"/>
    <w:rsid w:val="00417F7A"/>
    <w:rsid w:val="00421016"/>
    <w:rsid w:val="00421438"/>
    <w:rsid w:val="004257E5"/>
    <w:rsid w:val="00426480"/>
    <w:rsid w:val="00430A86"/>
    <w:rsid w:val="00431B86"/>
    <w:rsid w:val="00432CAA"/>
    <w:rsid w:val="00434A8C"/>
    <w:rsid w:val="00435C69"/>
    <w:rsid w:val="00441164"/>
    <w:rsid w:val="004419B4"/>
    <w:rsid w:val="00441C1F"/>
    <w:rsid w:val="0044321D"/>
    <w:rsid w:val="004439B6"/>
    <w:rsid w:val="00444357"/>
    <w:rsid w:val="00444F4C"/>
    <w:rsid w:val="00446584"/>
    <w:rsid w:val="00450DB2"/>
    <w:rsid w:val="004530BD"/>
    <w:rsid w:val="0045576B"/>
    <w:rsid w:val="00455FA1"/>
    <w:rsid w:val="004561AB"/>
    <w:rsid w:val="0045647C"/>
    <w:rsid w:val="004573FF"/>
    <w:rsid w:val="00457AAD"/>
    <w:rsid w:val="004607D7"/>
    <w:rsid w:val="004609A7"/>
    <w:rsid w:val="0046195C"/>
    <w:rsid w:val="0046331D"/>
    <w:rsid w:val="004652D4"/>
    <w:rsid w:val="004677F9"/>
    <w:rsid w:val="00470483"/>
    <w:rsid w:val="004711F2"/>
    <w:rsid w:val="0047220E"/>
    <w:rsid w:val="00472C45"/>
    <w:rsid w:val="00473187"/>
    <w:rsid w:val="00473E03"/>
    <w:rsid w:val="004755AD"/>
    <w:rsid w:val="00476170"/>
    <w:rsid w:val="0047640B"/>
    <w:rsid w:val="00476C33"/>
    <w:rsid w:val="00476C98"/>
    <w:rsid w:val="00477C1C"/>
    <w:rsid w:val="00481E16"/>
    <w:rsid w:val="00482013"/>
    <w:rsid w:val="004837AE"/>
    <w:rsid w:val="00483BDC"/>
    <w:rsid w:val="00483F6A"/>
    <w:rsid w:val="00484E10"/>
    <w:rsid w:val="00486F95"/>
    <w:rsid w:val="00487C63"/>
    <w:rsid w:val="0049147A"/>
    <w:rsid w:val="004916CF"/>
    <w:rsid w:val="004925DA"/>
    <w:rsid w:val="00492A87"/>
    <w:rsid w:val="00494268"/>
    <w:rsid w:val="004951A5"/>
    <w:rsid w:val="0049527E"/>
    <w:rsid w:val="00495361"/>
    <w:rsid w:val="00496177"/>
    <w:rsid w:val="00496996"/>
    <w:rsid w:val="00496E8F"/>
    <w:rsid w:val="00496FFF"/>
    <w:rsid w:val="004A0521"/>
    <w:rsid w:val="004A2E25"/>
    <w:rsid w:val="004B0826"/>
    <w:rsid w:val="004B0A1E"/>
    <w:rsid w:val="004B0B3A"/>
    <w:rsid w:val="004B204B"/>
    <w:rsid w:val="004B53D7"/>
    <w:rsid w:val="004B585A"/>
    <w:rsid w:val="004B6D17"/>
    <w:rsid w:val="004B6F15"/>
    <w:rsid w:val="004C0356"/>
    <w:rsid w:val="004C0407"/>
    <w:rsid w:val="004C18CF"/>
    <w:rsid w:val="004C1CCF"/>
    <w:rsid w:val="004C2992"/>
    <w:rsid w:val="004C3A29"/>
    <w:rsid w:val="004C4894"/>
    <w:rsid w:val="004D16F2"/>
    <w:rsid w:val="004D3437"/>
    <w:rsid w:val="004D3A9A"/>
    <w:rsid w:val="004D7B3A"/>
    <w:rsid w:val="004E3C8F"/>
    <w:rsid w:val="004E4A66"/>
    <w:rsid w:val="004E4C75"/>
    <w:rsid w:val="004E5AC5"/>
    <w:rsid w:val="004F1464"/>
    <w:rsid w:val="004F18FC"/>
    <w:rsid w:val="004F2E70"/>
    <w:rsid w:val="004F355B"/>
    <w:rsid w:val="004F3BA5"/>
    <w:rsid w:val="004F4E74"/>
    <w:rsid w:val="004F5D28"/>
    <w:rsid w:val="004F737A"/>
    <w:rsid w:val="004F75F8"/>
    <w:rsid w:val="004F7671"/>
    <w:rsid w:val="004F7A37"/>
    <w:rsid w:val="005007C7"/>
    <w:rsid w:val="00504671"/>
    <w:rsid w:val="00504BDA"/>
    <w:rsid w:val="005050C7"/>
    <w:rsid w:val="00505916"/>
    <w:rsid w:val="00505ACE"/>
    <w:rsid w:val="00505F85"/>
    <w:rsid w:val="0050628E"/>
    <w:rsid w:val="0050665D"/>
    <w:rsid w:val="0050779F"/>
    <w:rsid w:val="00507C0E"/>
    <w:rsid w:val="00510D0A"/>
    <w:rsid w:val="00511B90"/>
    <w:rsid w:val="00515ACF"/>
    <w:rsid w:val="00515E77"/>
    <w:rsid w:val="00516F1E"/>
    <w:rsid w:val="00522152"/>
    <w:rsid w:val="00523313"/>
    <w:rsid w:val="005234B9"/>
    <w:rsid w:val="005244F7"/>
    <w:rsid w:val="0052457E"/>
    <w:rsid w:val="005263B3"/>
    <w:rsid w:val="00540332"/>
    <w:rsid w:val="00541473"/>
    <w:rsid w:val="00542FBC"/>
    <w:rsid w:val="00544084"/>
    <w:rsid w:val="005453FA"/>
    <w:rsid w:val="0054544F"/>
    <w:rsid w:val="0055315C"/>
    <w:rsid w:val="0055435E"/>
    <w:rsid w:val="005544DC"/>
    <w:rsid w:val="005550ED"/>
    <w:rsid w:val="00555D43"/>
    <w:rsid w:val="00565B6E"/>
    <w:rsid w:val="00567155"/>
    <w:rsid w:val="00571C42"/>
    <w:rsid w:val="00572D5C"/>
    <w:rsid w:val="00573159"/>
    <w:rsid w:val="0057563A"/>
    <w:rsid w:val="005767AC"/>
    <w:rsid w:val="005800A6"/>
    <w:rsid w:val="005817A8"/>
    <w:rsid w:val="0058246A"/>
    <w:rsid w:val="0058383B"/>
    <w:rsid w:val="005839C1"/>
    <w:rsid w:val="00583BEA"/>
    <w:rsid w:val="00585C62"/>
    <w:rsid w:val="005877ED"/>
    <w:rsid w:val="005900C7"/>
    <w:rsid w:val="00590878"/>
    <w:rsid w:val="00590B94"/>
    <w:rsid w:val="00590FDB"/>
    <w:rsid w:val="00591DC7"/>
    <w:rsid w:val="00592A32"/>
    <w:rsid w:val="00592DD4"/>
    <w:rsid w:val="00593290"/>
    <w:rsid w:val="00594705"/>
    <w:rsid w:val="00595BB6"/>
    <w:rsid w:val="00597DA8"/>
    <w:rsid w:val="005A05A6"/>
    <w:rsid w:val="005A149E"/>
    <w:rsid w:val="005A22F5"/>
    <w:rsid w:val="005A3816"/>
    <w:rsid w:val="005A3A4B"/>
    <w:rsid w:val="005A3D59"/>
    <w:rsid w:val="005A68C7"/>
    <w:rsid w:val="005A7249"/>
    <w:rsid w:val="005B02F1"/>
    <w:rsid w:val="005B037C"/>
    <w:rsid w:val="005B0E59"/>
    <w:rsid w:val="005B134B"/>
    <w:rsid w:val="005B13C9"/>
    <w:rsid w:val="005B1EDF"/>
    <w:rsid w:val="005B37FC"/>
    <w:rsid w:val="005B54F5"/>
    <w:rsid w:val="005B64D0"/>
    <w:rsid w:val="005C0A4A"/>
    <w:rsid w:val="005C1030"/>
    <w:rsid w:val="005C3A98"/>
    <w:rsid w:val="005C4E58"/>
    <w:rsid w:val="005C59B6"/>
    <w:rsid w:val="005C5B59"/>
    <w:rsid w:val="005C6796"/>
    <w:rsid w:val="005D1606"/>
    <w:rsid w:val="005E02E4"/>
    <w:rsid w:val="005E142E"/>
    <w:rsid w:val="005E14C6"/>
    <w:rsid w:val="005E2DF5"/>
    <w:rsid w:val="005E31AF"/>
    <w:rsid w:val="005E332B"/>
    <w:rsid w:val="005E3C83"/>
    <w:rsid w:val="005E4D3B"/>
    <w:rsid w:val="005E6BFA"/>
    <w:rsid w:val="005F0665"/>
    <w:rsid w:val="005F15FB"/>
    <w:rsid w:val="005F2A19"/>
    <w:rsid w:val="005F2D03"/>
    <w:rsid w:val="005F38B0"/>
    <w:rsid w:val="005F3CCB"/>
    <w:rsid w:val="005F42F1"/>
    <w:rsid w:val="005F445D"/>
    <w:rsid w:val="005F4509"/>
    <w:rsid w:val="005F4CC4"/>
    <w:rsid w:val="005F58EE"/>
    <w:rsid w:val="005F6622"/>
    <w:rsid w:val="005F7462"/>
    <w:rsid w:val="005F776F"/>
    <w:rsid w:val="00601BD6"/>
    <w:rsid w:val="00601C98"/>
    <w:rsid w:val="00602433"/>
    <w:rsid w:val="00603ECA"/>
    <w:rsid w:val="006041E8"/>
    <w:rsid w:val="0060420A"/>
    <w:rsid w:val="00604CDE"/>
    <w:rsid w:val="00605575"/>
    <w:rsid w:val="00605FB4"/>
    <w:rsid w:val="006103A3"/>
    <w:rsid w:val="00611989"/>
    <w:rsid w:val="00612355"/>
    <w:rsid w:val="006138D4"/>
    <w:rsid w:val="00614399"/>
    <w:rsid w:val="006144EA"/>
    <w:rsid w:val="0061456A"/>
    <w:rsid w:val="00614687"/>
    <w:rsid w:val="00614CCB"/>
    <w:rsid w:val="00615FE9"/>
    <w:rsid w:val="0061659E"/>
    <w:rsid w:val="00616860"/>
    <w:rsid w:val="0061760F"/>
    <w:rsid w:val="0062002F"/>
    <w:rsid w:val="006214FE"/>
    <w:rsid w:val="00622887"/>
    <w:rsid w:val="006228C0"/>
    <w:rsid w:val="006230E8"/>
    <w:rsid w:val="00624391"/>
    <w:rsid w:val="006273A6"/>
    <w:rsid w:val="006276E6"/>
    <w:rsid w:val="00627D9E"/>
    <w:rsid w:val="00631088"/>
    <w:rsid w:val="0063480B"/>
    <w:rsid w:val="00640F92"/>
    <w:rsid w:val="00641263"/>
    <w:rsid w:val="0064137F"/>
    <w:rsid w:val="00642A50"/>
    <w:rsid w:val="00644B72"/>
    <w:rsid w:val="006466D1"/>
    <w:rsid w:val="006504D5"/>
    <w:rsid w:val="00651671"/>
    <w:rsid w:val="00652961"/>
    <w:rsid w:val="006532F0"/>
    <w:rsid w:val="00654EE4"/>
    <w:rsid w:val="00655B05"/>
    <w:rsid w:val="00656FB6"/>
    <w:rsid w:val="00661085"/>
    <w:rsid w:val="00661E19"/>
    <w:rsid w:val="00662839"/>
    <w:rsid w:val="00662CEA"/>
    <w:rsid w:val="0066418A"/>
    <w:rsid w:val="00665D92"/>
    <w:rsid w:val="00666985"/>
    <w:rsid w:val="00667920"/>
    <w:rsid w:val="006703AE"/>
    <w:rsid w:val="00670CA1"/>
    <w:rsid w:val="00671834"/>
    <w:rsid w:val="00673A79"/>
    <w:rsid w:val="006740BB"/>
    <w:rsid w:val="006771F9"/>
    <w:rsid w:val="00677E1E"/>
    <w:rsid w:val="00677F92"/>
    <w:rsid w:val="00680AA0"/>
    <w:rsid w:val="00682785"/>
    <w:rsid w:val="00682EE3"/>
    <w:rsid w:val="00683044"/>
    <w:rsid w:val="006840A5"/>
    <w:rsid w:val="006849A8"/>
    <w:rsid w:val="00684CDC"/>
    <w:rsid w:val="00685FB0"/>
    <w:rsid w:val="006860F0"/>
    <w:rsid w:val="00686582"/>
    <w:rsid w:val="0068690E"/>
    <w:rsid w:val="00687FB0"/>
    <w:rsid w:val="0069038D"/>
    <w:rsid w:val="00690473"/>
    <w:rsid w:val="00690CE7"/>
    <w:rsid w:val="00691009"/>
    <w:rsid w:val="0069226E"/>
    <w:rsid w:val="00692C91"/>
    <w:rsid w:val="006936C1"/>
    <w:rsid w:val="00693D18"/>
    <w:rsid w:val="00694850"/>
    <w:rsid w:val="006966FB"/>
    <w:rsid w:val="006A0E4B"/>
    <w:rsid w:val="006A166C"/>
    <w:rsid w:val="006A2345"/>
    <w:rsid w:val="006A34AD"/>
    <w:rsid w:val="006A4221"/>
    <w:rsid w:val="006B1D0C"/>
    <w:rsid w:val="006B1EA8"/>
    <w:rsid w:val="006B36D9"/>
    <w:rsid w:val="006B44B4"/>
    <w:rsid w:val="006B756F"/>
    <w:rsid w:val="006C10C2"/>
    <w:rsid w:val="006C1385"/>
    <w:rsid w:val="006C508D"/>
    <w:rsid w:val="006C6EEE"/>
    <w:rsid w:val="006D0EDF"/>
    <w:rsid w:val="006D0F07"/>
    <w:rsid w:val="006D11BE"/>
    <w:rsid w:val="006D30CD"/>
    <w:rsid w:val="006D5D7C"/>
    <w:rsid w:val="006D67AF"/>
    <w:rsid w:val="006D7247"/>
    <w:rsid w:val="006E1596"/>
    <w:rsid w:val="006E22EC"/>
    <w:rsid w:val="006E2980"/>
    <w:rsid w:val="006E3DD1"/>
    <w:rsid w:val="006E447E"/>
    <w:rsid w:val="006E4703"/>
    <w:rsid w:val="006E475A"/>
    <w:rsid w:val="006E63F8"/>
    <w:rsid w:val="006E6E29"/>
    <w:rsid w:val="006F103E"/>
    <w:rsid w:val="006F1DBA"/>
    <w:rsid w:val="006F27E9"/>
    <w:rsid w:val="006F2A99"/>
    <w:rsid w:val="006F3F9C"/>
    <w:rsid w:val="006F42A7"/>
    <w:rsid w:val="006F4BF7"/>
    <w:rsid w:val="006F508D"/>
    <w:rsid w:val="006F6D70"/>
    <w:rsid w:val="006F7B7F"/>
    <w:rsid w:val="00700186"/>
    <w:rsid w:val="00700C18"/>
    <w:rsid w:val="007016E3"/>
    <w:rsid w:val="007052D3"/>
    <w:rsid w:val="00705BEE"/>
    <w:rsid w:val="00706F9C"/>
    <w:rsid w:val="00707958"/>
    <w:rsid w:val="0071098B"/>
    <w:rsid w:val="00711AEA"/>
    <w:rsid w:val="00711BF8"/>
    <w:rsid w:val="00714408"/>
    <w:rsid w:val="0071488D"/>
    <w:rsid w:val="007213EC"/>
    <w:rsid w:val="00722CAC"/>
    <w:rsid w:val="00722CCA"/>
    <w:rsid w:val="00723136"/>
    <w:rsid w:val="00723B70"/>
    <w:rsid w:val="007253F6"/>
    <w:rsid w:val="00725BC3"/>
    <w:rsid w:val="007268B5"/>
    <w:rsid w:val="00726CFA"/>
    <w:rsid w:val="007278CD"/>
    <w:rsid w:val="007300D1"/>
    <w:rsid w:val="00730A27"/>
    <w:rsid w:val="00730CBF"/>
    <w:rsid w:val="00731E6D"/>
    <w:rsid w:val="00731E71"/>
    <w:rsid w:val="0073212E"/>
    <w:rsid w:val="00733001"/>
    <w:rsid w:val="0073307F"/>
    <w:rsid w:val="007330C9"/>
    <w:rsid w:val="00735419"/>
    <w:rsid w:val="00736444"/>
    <w:rsid w:val="0073725E"/>
    <w:rsid w:val="007402DD"/>
    <w:rsid w:val="00742154"/>
    <w:rsid w:val="0074227A"/>
    <w:rsid w:val="0074285D"/>
    <w:rsid w:val="007464DC"/>
    <w:rsid w:val="0075046E"/>
    <w:rsid w:val="00751251"/>
    <w:rsid w:val="007527B2"/>
    <w:rsid w:val="00752914"/>
    <w:rsid w:val="007533A5"/>
    <w:rsid w:val="007542AD"/>
    <w:rsid w:val="00755454"/>
    <w:rsid w:val="00756347"/>
    <w:rsid w:val="00756403"/>
    <w:rsid w:val="00757970"/>
    <w:rsid w:val="00760BD0"/>
    <w:rsid w:val="007627F1"/>
    <w:rsid w:val="00762F90"/>
    <w:rsid w:val="00765D44"/>
    <w:rsid w:val="0076626A"/>
    <w:rsid w:val="0076690C"/>
    <w:rsid w:val="00766B79"/>
    <w:rsid w:val="0077104E"/>
    <w:rsid w:val="007730B7"/>
    <w:rsid w:val="00774E0B"/>
    <w:rsid w:val="007777AA"/>
    <w:rsid w:val="00777A05"/>
    <w:rsid w:val="00777E14"/>
    <w:rsid w:val="0078126A"/>
    <w:rsid w:val="007827DA"/>
    <w:rsid w:val="00783FE8"/>
    <w:rsid w:val="00784813"/>
    <w:rsid w:val="00785318"/>
    <w:rsid w:val="00786D65"/>
    <w:rsid w:val="00786D90"/>
    <w:rsid w:val="0078793B"/>
    <w:rsid w:val="00790D97"/>
    <w:rsid w:val="00791621"/>
    <w:rsid w:val="0079259E"/>
    <w:rsid w:val="0079393F"/>
    <w:rsid w:val="00794CE4"/>
    <w:rsid w:val="0079549E"/>
    <w:rsid w:val="0079711C"/>
    <w:rsid w:val="007975B3"/>
    <w:rsid w:val="007A28A4"/>
    <w:rsid w:val="007A2967"/>
    <w:rsid w:val="007A442C"/>
    <w:rsid w:val="007A5A6E"/>
    <w:rsid w:val="007A7A99"/>
    <w:rsid w:val="007B0022"/>
    <w:rsid w:val="007B0848"/>
    <w:rsid w:val="007B16AC"/>
    <w:rsid w:val="007B2013"/>
    <w:rsid w:val="007B2020"/>
    <w:rsid w:val="007B3A95"/>
    <w:rsid w:val="007B3F77"/>
    <w:rsid w:val="007B6912"/>
    <w:rsid w:val="007C15D3"/>
    <w:rsid w:val="007C1AFF"/>
    <w:rsid w:val="007C23E0"/>
    <w:rsid w:val="007C2422"/>
    <w:rsid w:val="007C5D7B"/>
    <w:rsid w:val="007C7522"/>
    <w:rsid w:val="007C7F29"/>
    <w:rsid w:val="007D2A67"/>
    <w:rsid w:val="007D370A"/>
    <w:rsid w:val="007D4887"/>
    <w:rsid w:val="007D53EC"/>
    <w:rsid w:val="007D5B65"/>
    <w:rsid w:val="007D6750"/>
    <w:rsid w:val="007D6F90"/>
    <w:rsid w:val="007D7AAA"/>
    <w:rsid w:val="007E0036"/>
    <w:rsid w:val="007E0697"/>
    <w:rsid w:val="007E0A8A"/>
    <w:rsid w:val="007E126E"/>
    <w:rsid w:val="007E288B"/>
    <w:rsid w:val="007E4CB3"/>
    <w:rsid w:val="007E520F"/>
    <w:rsid w:val="007E5F9D"/>
    <w:rsid w:val="007E7685"/>
    <w:rsid w:val="007E7DE6"/>
    <w:rsid w:val="007F0618"/>
    <w:rsid w:val="007F0CC8"/>
    <w:rsid w:val="007F1EF1"/>
    <w:rsid w:val="007F2647"/>
    <w:rsid w:val="007F2FF2"/>
    <w:rsid w:val="007F4554"/>
    <w:rsid w:val="007F5588"/>
    <w:rsid w:val="00801841"/>
    <w:rsid w:val="00801A6F"/>
    <w:rsid w:val="0080227E"/>
    <w:rsid w:val="008022AE"/>
    <w:rsid w:val="00805D1B"/>
    <w:rsid w:val="00805FE7"/>
    <w:rsid w:val="00806A34"/>
    <w:rsid w:val="00807BB0"/>
    <w:rsid w:val="00807D80"/>
    <w:rsid w:val="00811565"/>
    <w:rsid w:val="0081270B"/>
    <w:rsid w:val="00816536"/>
    <w:rsid w:val="0081750F"/>
    <w:rsid w:val="008179EE"/>
    <w:rsid w:val="008224E2"/>
    <w:rsid w:val="008265C6"/>
    <w:rsid w:val="0083041C"/>
    <w:rsid w:val="00830DAF"/>
    <w:rsid w:val="008324D8"/>
    <w:rsid w:val="0083251E"/>
    <w:rsid w:val="008356A9"/>
    <w:rsid w:val="008361F9"/>
    <w:rsid w:val="00836793"/>
    <w:rsid w:val="00837412"/>
    <w:rsid w:val="00841DC6"/>
    <w:rsid w:val="00843E78"/>
    <w:rsid w:val="008444FA"/>
    <w:rsid w:val="0084674E"/>
    <w:rsid w:val="0084710D"/>
    <w:rsid w:val="00850D8E"/>
    <w:rsid w:val="008543B3"/>
    <w:rsid w:val="008605DA"/>
    <w:rsid w:val="00860805"/>
    <w:rsid w:val="00860864"/>
    <w:rsid w:val="00860DB8"/>
    <w:rsid w:val="008616CE"/>
    <w:rsid w:val="00861D08"/>
    <w:rsid w:val="008626C4"/>
    <w:rsid w:val="008654BA"/>
    <w:rsid w:val="00870786"/>
    <w:rsid w:val="008714BC"/>
    <w:rsid w:val="008728E2"/>
    <w:rsid w:val="00873DD5"/>
    <w:rsid w:val="008748A6"/>
    <w:rsid w:val="00876ECB"/>
    <w:rsid w:val="008772FC"/>
    <w:rsid w:val="008778E7"/>
    <w:rsid w:val="00880CE3"/>
    <w:rsid w:val="008821AF"/>
    <w:rsid w:val="0088266C"/>
    <w:rsid w:val="00882ABB"/>
    <w:rsid w:val="00883009"/>
    <w:rsid w:val="0088327B"/>
    <w:rsid w:val="008833A9"/>
    <w:rsid w:val="00883C5F"/>
    <w:rsid w:val="00886732"/>
    <w:rsid w:val="00891734"/>
    <w:rsid w:val="0089407D"/>
    <w:rsid w:val="00896109"/>
    <w:rsid w:val="00896738"/>
    <w:rsid w:val="00896F50"/>
    <w:rsid w:val="008974C2"/>
    <w:rsid w:val="00897D5E"/>
    <w:rsid w:val="008A2C73"/>
    <w:rsid w:val="008A30C9"/>
    <w:rsid w:val="008A3C12"/>
    <w:rsid w:val="008A498C"/>
    <w:rsid w:val="008A5375"/>
    <w:rsid w:val="008A68B0"/>
    <w:rsid w:val="008A6E49"/>
    <w:rsid w:val="008B1396"/>
    <w:rsid w:val="008B1E39"/>
    <w:rsid w:val="008B3AC0"/>
    <w:rsid w:val="008B44E7"/>
    <w:rsid w:val="008B4C26"/>
    <w:rsid w:val="008B566D"/>
    <w:rsid w:val="008B5F42"/>
    <w:rsid w:val="008B6873"/>
    <w:rsid w:val="008B6DF2"/>
    <w:rsid w:val="008B75CF"/>
    <w:rsid w:val="008C271F"/>
    <w:rsid w:val="008C36D7"/>
    <w:rsid w:val="008C574F"/>
    <w:rsid w:val="008D18A0"/>
    <w:rsid w:val="008D3F03"/>
    <w:rsid w:val="008D62FC"/>
    <w:rsid w:val="008D6BF4"/>
    <w:rsid w:val="008D76F4"/>
    <w:rsid w:val="008E08FB"/>
    <w:rsid w:val="008E0ABC"/>
    <w:rsid w:val="008E1A3D"/>
    <w:rsid w:val="008E2508"/>
    <w:rsid w:val="008E3BCF"/>
    <w:rsid w:val="008E44EB"/>
    <w:rsid w:val="008E4AAF"/>
    <w:rsid w:val="008E69AE"/>
    <w:rsid w:val="008E6D96"/>
    <w:rsid w:val="008F1056"/>
    <w:rsid w:val="008F1F07"/>
    <w:rsid w:val="008F2243"/>
    <w:rsid w:val="008F30ED"/>
    <w:rsid w:val="008F3C54"/>
    <w:rsid w:val="008F4942"/>
    <w:rsid w:val="008F4C56"/>
    <w:rsid w:val="008F5189"/>
    <w:rsid w:val="008F741B"/>
    <w:rsid w:val="009006FA"/>
    <w:rsid w:val="00901D5F"/>
    <w:rsid w:val="00902522"/>
    <w:rsid w:val="009025DD"/>
    <w:rsid w:val="009029F6"/>
    <w:rsid w:val="00903A88"/>
    <w:rsid w:val="00904362"/>
    <w:rsid w:val="00904548"/>
    <w:rsid w:val="00907B7A"/>
    <w:rsid w:val="00907FE4"/>
    <w:rsid w:val="00912047"/>
    <w:rsid w:val="00912104"/>
    <w:rsid w:val="00912E96"/>
    <w:rsid w:val="009151B3"/>
    <w:rsid w:val="0091559B"/>
    <w:rsid w:val="00915A26"/>
    <w:rsid w:val="00916AA8"/>
    <w:rsid w:val="00916E6F"/>
    <w:rsid w:val="0092138C"/>
    <w:rsid w:val="00922BF3"/>
    <w:rsid w:val="0092566C"/>
    <w:rsid w:val="009266F9"/>
    <w:rsid w:val="009267F8"/>
    <w:rsid w:val="00926DDC"/>
    <w:rsid w:val="00933050"/>
    <w:rsid w:val="00935C5A"/>
    <w:rsid w:val="009363F5"/>
    <w:rsid w:val="0093661A"/>
    <w:rsid w:val="00936F40"/>
    <w:rsid w:val="009415BC"/>
    <w:rsid w:val="0094377D"/>
    <w:rsid w:val="00943E61"/>
    <w:rsid w:val="009440A4"/>
    <w:rsid w:val="009445E4"/>
    <w:rsid w:val="00944FD5"/>
    <w:rsid w:val="009459B7"/>
    <w:rsid w:val="0094776F"/>
    <w:rsid w:val="00947DFB"/>
    <w:rsid w:val="009501DB"/>
    <w:rsid w:val="00950D79"/>
    <w:rsid w:val="00951825"/>
    <w:rsid w:val="009525C2"/>
    <w:rsid w:val="009569C7"/>
    <w:rsid w:val="0096024B"/>
    <w:rsid w:val="009652EB"/>
    <w:rsid w:val="00965C01"/>
    <w:rsid w:val="00965ECD"/>
    <w:rsid w:val="00967082"/>
    <w:rsid w:val="00970200"/>
    <w:rsid w:val="00975DAD"/>
    <w:rsid w:val="00975F8C"/>
    <w:rsid w:val="00977AC6"/>
    <w:rsid w:val="00977ED1"/>
    <w:rsid w:val="009803F6"/>
    <w:rsid w:val="00982155"/>
    <w:rsid w:val="00982809"/>
    <w:rsid w:val="00985315"/>
    <w:rsid w:val="009860C6"/>
    <w:rsid w:val="00986241"/>
    <w:rsid w:val="00987D32"/>
    <w:rsid w:val="0099090D"/>
    <w:rsid w:val="00991475"/>
    <w:rsid w:val="00991EAE"/>
    <w:rsid w:val="0099239D"/>
    <w:rsid w:val="009936D1"/>
    <w:rsid w:val="00993CA9"/>
    <w:rsid w:val="00994F5F"/>
    <w:rsid w:val="0099547A"/>
    <w:rsid w:val="00995D60"/>
    <w:rsid w:val="009A07D5"/>
    <w:rsid w:val="009A0C87"/>
    <w:rsid w:val="009A535A"/>
    <w:rsid w:val="009B1191"/>
    <w:rsid w:val="009B4531"/>
    <w:rsid w:val="009B5545"/>
    <w:rsid w:val="009B6F41"/>
    <w:rsid w:val="009C08AE"/>
    <w:rsid w:val="009C17D4"/>
    <w:rsid w:val="009C18F0"/>
    <w:rsid w:val="009C270F"/>
    <w:rsid w:val="009C300A"/>
    <w:rsid w:val="009C3B21"/>
    <w:rsid w:val="009C45C7"/>
    <w:rsid w:val="009C4FF0"/>
    <w:rsid w:val="009D0EBA"/>
    <w:rsid w:val="009D11A0"/>
    <w:rsid w:val="009D3AD0"/>
    <w:rsid w:val="009D460E"/>
    <w:rsid w:val="009D4918"/>
    <w:rsid w:val="009D5C68"/>
    <w:rsid w:val="009D6476"/>
    <w:rsid w:val="009D7BBD"/>
    <w:rsid w:val="009E0B33"/>
    <w:rsid w:val="009E1793"/>
    <w:rsid w:val="009E2324"/>
    <w:rsid w:val="009E28E7"/>
    <w:rsid w:val="009E310B"/>
    <w:rsid w:val="009E547C"/>
    <w:rsid w:val="009E628E"/>
    <w:rsid w:val="009E7007"/>
    <w:rsid w:val="009E7FEB"/>
    <w:rsid w:val="009F0CD9"/>
    <w:rsid w:val="009F1D65"/>
    <w:rsid w:val="009F2782"/>
    <w:rsid w:val="009F38AB"/>
    <w:rsid w:val="009F4D5A"/>
    <w:rsid w:val="009F5646"/>
    <w:rsid w:val="009F5F2F"/>
    <w:rsid w:val="00A02C09"/>
    <w:rsid w:val="00A04D04"/>
    <w:rsid w:val="00A053BC"/>
    <w:rsid w:val="00A05BEC"/>
    <w:rsid w:val="00A05EF0"/>
    <w:rsid w:val="00A06581"/>
    <w:rsid w:val="00A07DB4"/>
    <w:rsid w:val="00A07EAC"/>
    <w:rsid w:val="00A11863"/>
    <w:rsid w:val="00A11B08"/>
    <w:rsid w:val="00A12EB5"/>
    <w:rsid w:val="00A1355C"/>
    <w:rsid w:val="00A14E48"/>
    <w:rsid w:val="00A165FA"/>
    <w:rsid w:val="00A17502"/>
    <w:rsid w:val="00A20286"/>
    <w:rsid w:val="00A23C70"/>
    <w:rsid w:val="00A24376"/>
    <w:rsid w:val="00A25320"/>
    <w:rsid w:val="00A2747A"/>
    <w:rsid w:val="00A27528"/>
    <w:rsid w:val="00A30F2D"/>
    <w:rsid w:val="00A3184A"/>
    <w:rsid w:val="00A3311F"/>
    <w:rsid w:val="00A33853"/>
    <w:rsid w:val="00A33EC7"/>
    <w:rsid w:val="00A34685"/>
    <w:rsid w:val="00A35B25"/>
    <w:rsid w:val="00A36084"/>
    <w:rsid w:val="00A36305"/>
    <w:rsid w:val="00A36BA0"/>
    <w:rsid w:val="00A36F9C"/>
    <w:rsid w:val="00A370FC"/>
    <w:rsid w:val="00A3725D"/>
    <w:rsid w:val="00A40A89"/>
    <w:rsid w:val="00A4367E"/>
    <w:rsid w:val="00A4376F"/>
    <w:rsid w:val="00A457D3"/>
    <w:rsid w:val="00A4727D"/>
    <w:rsid w:val="00A47D56"/>
    <w:rsid w:val="00A504B2"/>
    <w:rsid w:val="00A5239F"/>
    <w:rsid w:val="00A53063"/>
    <w:rsid w:val="00A559E0"/>
    <w:rsid w:val="00A57A6D"/>
    <w:rsid w:val="00A60CDB"/>
    <w:rsid w:val="00A62D03"/>
    <w:rsid w:val="00A63BD4"/>
    <w:rsid w:val="00A65D75"/>
    <w:rsid w:val="00A661D7"/>
    <w:rsid w:val="00A739E2"/>
    <w:rsid w:val="00A74B90"/>
    <w:rsid w:val="00A75AAC"/>
    <w:rsid w:val="00A76B1B"/>
    <w:rsid w:val="00A803F1"/>
    <w:rsid w:val="00A81BF5"/>
    <w:rsid w:val="00A8470F"/>
    <w:rsid w:val="00A901A1"/>
    <w:rsid w:val="00A91E9C"/>
    <w:rsid w:val="00A948E5"/>
    <w:rsid w:val="00A9591A"/>
    <w:rsid w:val="00A963D3"/>
    <w:rsid w:val="00AA1E0D"/>
    <w:rsid w:val="00AA225B"/>
    <w:rsid w:val="00AA6680"/>
    <w:rsid w:val="00AA6B28"/>
    <w:rsid w:val="00AA722D"/>
    <w:rsid w:val="00AA7453"/>
    <w:rsid w:val="00AB0C06"/>
    <w:rsid w:val="00AB26AF"/>
    <w:rsid w:val="00AB38B1"/>
    <w:rsid w:val="00AB3B5B"/>
    <w:rsid w:val="00AB4238"/>
    <w:rsid w:val="00AB4CC2"/>
    <w:rsid w:val="00AB593D"/>
    <w:rsid w:val="00AB6188"/>
    <w:rsid w:val="00AB6499"/>
    <w:rsid w:val="00AB6E64"/>
    <w:rsid w:val="00AB7083"/>
    <w:rsid w:val="00AB7B53"/>
    <w:rsid w:val="00AC01B3"/>
    <w:rsid w:val="00AC12BE"/>
    <w:rsid w:val="00AC23BE"/>
    <w:rsid w:val="00AC2730"/>
    <w:rsid w:val="00AC5020"/>
    <w:rsid w:val="00AC69A1"/>
    <w:rsid w:val="00AD2146"/>
    <w:rsid w:val="00AD312A"/>
    <w:rsid w:val="00AD40BC"/>
    <w:rsid w:val="00AD54B9"/>
    <w:rsid w:val="00AD59CB"/>
    <w:rsid w:val="00AD6F0B"/>
    <w:rsid w:val="00AE021E"/>
    <w:rsid w:val="00AE23C8"/>
    <w:rsid w:val="00AE297A"/>
    <w:rsid w:val="00AE3844"/>
    <w:rsid w:val="00AE5814"/>
    <w:rsid w:val="00AE5EA4"/>
    <w:rsid w:val="00AE6293"/>
    <w:rsid w:val="00AE71DB"/>
    <w:rsid w:val="00AE71F7"/>
    <w:rsid w:val="00AF03EA"/>
    <w:rsid w:val="00AF0435"/>
    <w:rsid w:val="00AF10AB"/>
    <w:rsid w:val="00AF3D71"/>
    <w:rsid w:val="00AF7628"/>
    <w:rsid w:val="00B00B5B"/>
    <w:rsid w:val="00B05C0E"/>
    <w:rsid w:val="00B05F39"/>
    <w:rsid w:val="00B07BE3"/>
    <w:rsid w:val="00B10C7A"/>
    <w:rsid w:val="00B10CB9"/>
    <w:rsid w:val="00B11C67"/>
    <w:rsid w:val="00B11DB5"/>
    <w:rsid w:val="00B12E1A"/>
    <w:rsid w:val="00B14682"/>
    <w:rsid w:val="00B21413"/>
    <w:rsid w:val="00B21EAC"/>
    <w:rsid w:val="00B2210F"/>
    <w:rsid w:val="00B22CA1"/>
    <w:rsid w:val="00B23A3B"/>
    <w:rsid w:val="00B24AE5"/>
    <w:rsid w:val="00B25866"/>
    <w:rsid w:val="00B262FB"/>
    <w:rsid w:val="00B3118F"/>
    <w:rsid w:val="00B32850"/>
    <w:rsid w:val="00B33EA2"/>
    <w:rsid w:val="00B34092"/>
    <w:rsid w:val="00B3525C"/>
    <w:rsid w:val="00B35BC9"/>
    <w:rsid w:val="00B35CE1"/>
    <w:rsid w:val="00B36BD6"/>
    <w:rsid w:val="00B373A9"/>
    <w:rsid w:val="00B3742F"/>
    <w:rsid w:val="00B376A1"/>
    <w:rsid w:val="00B40C11"/>
    <w:rsid w:val="00B40DF5"/>
    <w:rsid w:val="00B420BB"/>
    <w:rsid w:val="00B426B8"/>
    <w:rsid w:val="00B42FF2"/>
    <w:rsid w:val="00B43E5F"/>
    <w:rsid w:val="00B4468D"/>
    <w:rsid w:val="00B46469"/>
    <w:rsid w:val="00B50379"/>
    <w:rsid w:val="00B5080D"/>
    <w:rsid w:val="00B552D8"/>
    <w:rsid w:val="00B55CF0"/>
    <w:rsid w:val="00B5647D"/>
    <w:rsid w:val="00B57236"/>
    <w:rsid w:val="00B57AFA"/>
    <w:rsid w:val="00B57FA6"/>
    <w:rsid w:val="00B6277E"/>
    <w:rsid w:val="00B63D9F"/>
    <w:rsid w:val="00B64D62"/>
    <w:rsid w:val="00B6512E"/>
    <w:rsid w:val="00B6538E"/>
    <w:rsid w:val="00B65A3F"/>
    <w:rsid w:val="00B66628"/>
    <w:rsid w:val="00B67F7E"/>
    <w:rsid w:val="00B71851"/>
    <w:rsid w:val="00B72983"/>
    <w:rsid w:val="00B73AEB"/>
    <w:rsid w:val="00B75F04"/>
    <w:rsid w:val="00B76635"/>
    <w:rsid w:val="00B802CA"/>
    <w:rsid w:val="00B80B7E"/>
    <w:rsid w:val="00B8235B"/>
    <w:rsid w:val="00B83ECF"/>
    <w:rsid w:val="00B85C05"/>
    <w:rsid w:val="00B87B79"/>
    <w:rsid w:val="00B9177A"/>
    <w:rsid w:val="00B948E3"/>
    <w:rsid w:val="00B973F1"/>
    <w:rsid w:val="00B97425"/>
    <w:rsid w:val="00BA0283"/>
    <w:rsid w:val="00BA08EE"/>
    <w:rsid w:val="00BA0BB6"/>
    <w:rsid w:val="00BA11BC"/>
    <w:rsid w:val="00BA1506"/>
    <w:rsid w:val="00BA3B26"/>
    <w:rsid w:val="00BA481A"/>
    <w:rsid w:val="00BA4D97"/>
    <w:rsid w:val="00BA5C48"/>
    <w:rsid w:val="00BB025F"/>
    <w:rsid w:val="00BB0AD3"/>
    <w:rsid w:val="00BB3BC1"/>
    <w:rsid w:val="00BB619F"/>
    <w:rsid w:val="00BB6586"/>
    <w:rsid w:val="00BC098B"/>
    <w:rsid w:val="00BC20C3"/>
    <w:rsid w:val="00BC21ED"/>
    <w:rsid w:val="00BC2D46"/>
    <w:rsid w:val="00BC2E52"/>
    <w:rsid w:val="00BC40A4"/>
    <w:rsid w:val="00BC40EF"/>
    <w:rsid w:val="00BC481D"/>
    <w:rsid w:val="00BC59BB"/>
    <w:rsid w:val="00BC6A4C"/>
    <w:rsid w:val="00BC7A93"/>
    <w:rsid w:val="00BD0F05"/>
    <w:rsid w:val="00BD219A"/>
    <w:rsid w:val="00BD33A3"/>
    <w:rsid w:val="00BD6AAF"/>
    <w:rsid w:val="00BD6BA6"/>
    <w:rsid w:val="00BD6D80"/>
    <w:rsid w:val="00BD7BA5"/>
    <w:rsid w:val="00BE14CF"/>
    <w:rsid w:val="00BE381F"/>
    <w:rsid w:val="00BE3D29"/>
    <w:rsid w:val="00BE4CF2"/>
    <w:rsid w:val="00BE52FE"/>
    <w:rsid w:val="00BE71F1"/>
    <w:rsid w:val="00BF0593"/>
    <w:rsid w:val="00BF0804"/>
    <w:rsid w:val="00BF0EAC"/>
    <w:rsid w:val="00BF2323"/>
    <w:rsid w:val="00BF25FF"/>
    <w:rsid w:val="00BF2A93"/>
    <w:rsid w:val="00C011E6"/>
    <w:rsid w:val="00C0360E"/>
    <w:rsid w:val="00C04B05"/>
    <w:rsid w:val="00C0574C"/>
    <w:rsid w:val="00C07B4E"/>
    <w:rsid w:val="00C10DF8"/>
    <w:rsid w:val="00C12727"/>
    <w:rsid w:val="00C13812"/>
    <w:rsid w:val="00C15222"/>
    <w:rsid w:val="00C15F59"/>
    <w:rsid w:val="00C162A1"/>
    <w:rsid w:val="00C16B8B"/>
    <w:rsid w:val="00C20033"/>
    <w:rsid w:val="00C20F89"/>
    <w:rsid w:val="00C22822"/>
    <w:rsid w:val="00C22873"/>
    <w:rsid w:val="00C22DF0"/>
    <w:rsid w:val="00C2323D"/>
    <w:rsid w:val="00C237D2"/>
    <w:rsid w:val="00C238EB"/>
    <w:rsid w:val="00C26007"/>
    <w:rsid w:val="00C34D23"/>
    <w:rsid w:val="00C4004B"/>
    <w:rsid w:val="00C41437"/>
    <w:rsid w:val="00C41899"/>
    <w:rsid w:val="00C4240F"/>
    <w:rsid w:val="00C42BCD"/>
    <w:rsid w:val="00C43AF8"/>
    <w:rsid w:val="00C446D4"/>
    <w:rsid w:val="00C45736"/>
    <w:rsid w:val="00C4576D"/>
    <w:rsid w:val="00C45F80"/>
    <w:rsid w:val="00C46733"/>
    <w:rsid w:val="00C469F3"/>
    <w:rsid w:val="00C5027F"/>
    <w:rsid w:val="00C50515"/>
    <w:rsid w:val="00C5165B"/>
    <w:rsid w:val="00C51EC6"/>
    <w:rsid w:val="00C541C8"/>
    <w:rsid w:val="00C5475D"/>
    <w:rsid w:val="00C54CF6"/>
    <w:rsid w:val="00C55A1F"/>
    <w:rsid w:val="00C56068"/>
    <w:rsid w:val="00C56286"/>
    <w:rsid w:val="00C56BF4"/>
    <w:rsid w:val="00C56F26"/>
    <w:rsid w:val="00C57A4A"/>
    <w:rsid w:val="00C6063A"/>
    <w:rsid w:val="00C61437"/>
    <w:rsid w:val="00C628F1"/>
    <w:rsid w:val="00C6402F"/>
    <w:rsid w:val="00C668AE"/>
    <w:rsid w:val="00C66EC9"/>
    <w:rsid w:val="00C6777F"/>
    <w:rsid w:val="00C72193"/>
    <w:rsid w:val="00C72557"/>
    <w:rsid w:val="00C7255D"/>
    <w:rsid w:val="00C74288"/>
    <w:rsid w:val="00C74AA1"/>
    <w:rsid w:val="00C76A1A"/>
    <w:rsid w:val="00C812BA"/>
    <w:rsid w:val="00C81D43"/>
    <w:rsid w:val="00C824A4"/>
    <w:rsid w:val="00C830C5"/>
    <w:rsid w:val="00C83297"/>
    <w:rsid w:val="00C86992"/>
    <w:rsid w:val="00C86E71"/>
    <w:rsid w:val="00C877FD"/>
    <w:rsid w:val="00C904E3"/>
    <w:rsid w:val="00C92170"/>
    <w:rsid w:val="00C925D9"/>
    <w:rsid w:val="00C933D7"/>
    <w:rsid w:val="00C93AE2"/>
    <w:rsid w:val="00C93B6B"/>
    <w:rsid w:val="00C9492A"/>
    <w:rsid w:val="00C97036"/>
    <w:rsid w:val="00CA2667"/>
    <w:rsid w:val="00CA2D87"/>
    <w:rsid w:val="00CA3EA9"/>
    <w:rsid w:val="00CA558F"/>
    <w:rsid w:val="00CA59EF"/>
    <w:rsid w:val="00CA6C94"/>
    <w:rsid w:val="00CA71B6"/>
    <w:rsid w:val="00CB0FC6"/>
    <w:rsid w:val="00CB29C9"/>
    <w:rsid w:val="00CB3A38"/>
    <w:rsid w:val="00CB5468"/>
    <w:rsid w:val="00CB60C7"/>
    <w:rsid w:val="00CC21EB"/>
    <w:rsid w:val="00CC2279"/>
    <w:rsid w:val="00CC4320"/>
    <w:rsid w:val="00CD0A9B"/>
    <w:rsid w:val="00CD0C94"/>
    <w:rsid w:val="00CD1AD6"/>
    <w:rsid w:val="00CD1B11"/>
    <w:rsid w:val="00CD402B"/>
    <w:rsid w:val="00CD4B0E"/>
    <w:rsid w:val="00CD50A4"/>
    <w:rsid w:val="00CD5966"/>
    <w:rsid w:val="00CE0063"/>
    <w:rsid w:val="00CE0C55"/>
    <w:rsid w:val="00CE1484"/>
    <w:rsid w:val="00CE157C"/>
    <w:rsid w:val="00CE290C"/>
    <w:rsid w:val="00CE30A5"/>
    <w:rsid w:val="00CE37BE"/>
    <w:rsid w:val="00CE5102"/>
    <w:rsid w:val="00CE5AD8"/>
    <w:rsid w:val="00CE633B"/>
    <w:rsid w:val="00CF1219"/>
    <w:rsid w:val="00CF303F"/>
    <w:rsid w:val="00CF5812"/>
    <w:rsid w:val="00CF7A85"/>
    <w:rsid w:val="00D024AD"/>
    <w:rsid w:val="00D0253D"/>
    <w:rsid w:val="00D030F6"/>
    <w:rsid w:val="00D039A6"/>
    <w:rsid w:val="00D03E08"/>
    <w:rsid w:val="00D041DD"/>
    <w:rsid w:val="00D04EFA"/>
    <w:rsid w:val="00D076D7"/>
    <w:rsid w:val="00D101D8"/>
    <w:rsid w:val="00D10DCE"/>
    <w:rsid w:val="00D10EF8"/>
    <w:rsid w:val="00D128BF"/>
    <w:rsid w:val="00D1388C"/>
    <w:rsid w:val="00D13E3B"/>
    <w:rsid w:val="00D14BEC"/>
    <w:rsid w:val="00D208B0"/>
    <w:rsid w:val="00D24149"/>
    <w:rsid w:val="00D24694"/>
    <w:rsid w:val="00D27D46"/>
    <w:rsid w:val="00D30657"/>
    <w:rsid w:val="00D31D8B"/>
    <w:rsid w:val="00D32BBE"/>
    <w:rsid w:val="00D33D91"/>
    <w:rsid w:val="00D34844"/>
    <w:rsid w:val="00D4149F"/>
    <w:rsid w:val="00D4185E"/>
    <w:rsid w:val="00D42712"/>
    <w:rsid w:val="00D438CB"/>
    <w:rsid w:val="00D4452C"/>
    <w:rsid w:val="00D4761F"/>
    <w:rsid w:val="00D50D6B"/>
    <w:rsid w:val="00D521D7"/>
    <w:rsid w:val="00D533A6"/>
    <w:rsid w:val="00D54EF9"/>
    <w:rsid w:val="00D5515A"/>
    <w:rsid w:val="00D55DA0"/>
    <w:rsid w:val="00D567A7"/>
    <w:rsid w:val="00D56CED"/>
    <w:rsid w:val="00D57455"/>
    <w:rsid w:val="00D57DDF"/>
    <w:rsid w:val="00D61920"/>
    <w:rsid w:val="00D61BC8"/>
    <w:rsid w:val="00D648B6"/>
    <w:rsid w:val="00D676A8"/>
    <w:rsid w:val="00D700F3"/>
    <w:rsid w:val="00D745B0"/>
    <w:rsid w:val="00D74CE6"/>
    <w:rsid w:val="00D75164"/>
    <w:rsid w:val="00D75356"/>
    <w:rsid w:val="00D75A7F"/>
    <w:rsid w:val="00D778C5"/>
    <w:rsid w:val="00D77F41"/>
    <w:rsid w:val="00D81701"/>
    <w:rsid w:val="00D83693"/>
    <w:rsid w:val="00D85C75"/>
    <w:rsid w:val="00D87C40"/>
    <w:rsid w:val="00D90A69"/>
    <w:rsid w:val="00D95C05"/>
    <w:rsid w:val="00DA1A8E"/>
    <w:rsid w:val="00DA1C57"/>
    <w:rsid w:val="00DA216C"/>
    <w:rsid w:val="00DA24A5"/>
    <w:rsid w:val="00DA2FA9"/>
    <w:rsid w:val="00DA36EC"/>
    <w:rsid w:val="00DA5ECE"/>
    <w:rsid w:val="00DA71F7"/>
    <w:rsid w:val="00DA746D"/>
    <w:rsid w:val="00DB0784"/>
    <w:rsid w:val="00DB1B1D"/>
    <w:rsid w:val="00DB1D50"/>
    <w:rsid w:val="00DB346F"/>
    <w:rsid w:val="00DB4EAA"/>
    <w:rsid w:val="00DB5738"/>
    <w:rsid w:val="00DB6CDA"/>
    <w:rsid w:val="00DC2CC2"/>
    <w:rsid w:val="00DC3361"/>
    <w:rsid w:val="00DC69EB"/>
    <w:rsid w:val="00DC6A37"/>
    <w:rsid w:val="00DC6F41"/>
    <w:rsid w:val="00DD20C7"/>
    <w:rsid w:val="00DD26DA"/>
    <w:rsid w:val="00DD4B6D"/>
    <w:rsid w:val="00DD6B8E"/>
    <w:rsid w:val="00DD778B"/>
    <w:rsid w:val="00DD7D28"/>
    <w:rsid w:val="00DE14D4"/>
    <w:rsid w:val="00DE272A"/>
    <w:rsid w:val="00DE4AD4"/>
    <w:rsid w:val="00DF1F4C"/>
    <w:rsid w:val="00DF21F9"/>
    <w:rsid w:val="00DF3397"/>
    <w:rsid w:val="00DF3F44"/>
    <w:rsid w:val="00DF516A"/>
    <w:rsid w:val="00DF64B4"/>
    <w:rsid w:val="00DF7603"/>
    <w:rsid w:val="00DF76A6"/>
    <w:rsid w:val="00DF7D5C"/>
    <w:rsid w:val="00E01AB8"/>
    <w:rsid w:val="00E02E63"/>
    <w:rsid w:val="00E03E90"/>
    <w:rsid w:val="00E047AD"/>
    <w:rsid w:val="00E0488D"/>
    <w:rsid w:val="00E04D87"/>
    <w:rsid w:val="00E051F8"/>
    <w:rsid w:val="00E059C0"/>
    <w:rsid w:val="00E06715"/>
    <w:rsid w:val="00E07806"/>
    <w:rsid w:val="00E11716"/>
    <w:rsid w:val="00E13B0E"/>
    <w:rsid w:val="00E1420D"/>
    <w:rsid w:val="00E14AD9"/>
    <w:rsid w:val="00E14D90"/>
    <w:rsid w:val="00E16160"/>
    <w:rsid w:val="00E16205"/>
    <w:rsid w:val="00E1645C"/>
    <w:rsid w:val="00E1647C"/>
    <w:rsid w:val="00E168B9"/>
    <w:rsid w:val="00E20EA8"/>
    <w:rsid w:val="00E222CC"/>
    <w:rsid w:val="00E23712"/>
    <w:rsid w:val="00E26790"/>
    <w:rsid w:val="00E26ECD"/>
    <w:rsid w:val="00E27DC6"/>
    <w:rsid w:val="00E3257A"/>
    <w:rsid w:val="00E325D9"/>
    <w:rsid w:val="00E3299F"/>
    <w:rsid w:val="00E33C47"/>
    <w:rsid w:val="00E33DC0"/>
    <w:rsid w:val="00E356CC"/>
    <w:rsid w:val="00E40051"/>
    <w:rsid w:val="00E40CE8"/>
    <w:rsid w:val="00E42A27"/>
    <w:rsid w:val="00E43BAF"/>
    <w:rsid w:val="00E45A42"/>
    <w:rsid w:val="00E46807"/>
    <w:rsid w:val="00E46A62"/>
    <w:rsid w:val="00E46F46"/>
    <w:rsid w:val="00E51AEC"/>
    <w:rsid w:val="00E521A6"/>
    <w:rsid w:val="00E54451"/>
    <w:rsid w:val="00E5501E"/>
    <w:rsid w:val="00E5527E"/>
    <w:rsid w:val="00E55307"/>
    <w:rsid w:val="00E57C3E"/>
    <w:rsid w:val="00E60276"/>
    <w:rsid w:val="00E63A33"/>
    <w:rsid w:val="00E64FCA"/>
    <w:rsid w:val="00E6771C"/>
    <w:rsid w:val="00E72ED6"/>
    <w:rsid w:val="00E73D35"/>
    <w:rsid w:val="00E74C31"/>
    <w:rsid w:val="00E74DD4"/>
    <w:rsid w:val="00E75A13"/>
    <w:rsid w:val="00E75C67"/>
    <w:rsid w:val="00E75D8F"/>
    <w:rsid w:val="00E760F5"/>
    <w:rsid w:val="00E76BD0"/>
    <w:rsid w:val="00E8249E"/>
    <w:rsid w:val="00E829FD"/>
    <w:rsid w:val="00E83052"/>
    <w:rsid w:val="00E83577"/>
    <w:rsid w:val="00E8429F"/>
    <w:rsid w:val="00E8687B"/>
    <w:rsid w:val="00E87278"/>
    <w:rsid w:val="00E91683"/>
    <w:rsid w:val="00E917BA"/>
    <w:rsid w:val="00E91CD0"/>
    <w:rsid w:val="00E91CD9"/>
    <w:rsid w:val="00E92514"/>
    <w:rsid w:val="00E9303F"/>
    <w:rsid w:val="00E93C65"/>
    <w:rsid w:val="00E94298"/>
    <w:rsid w:val="00E94CBC"/>
    <w:rsid w:val="00E94CFB"/>
    <w:rsid w:val="00E9528B"/>
    <w:rsid w:val="00E95EF7"/>
    <w:rsid w:val="00E95FCF"/>
    <w:rsid w:val="00E96DB1"/>
    <w:rsid w:val="00E96E5D"/>
    <w:rsid w:val="00E9730F"/>
    <w:rsid w:val="00EA1570"/>
    <w:rsid w:val="00EA18CB"/>
    <w:rsid w:val="00EA1DAF"/>
    <w:rsid w:val="00EA230D"/>
    <w:rsid w:val="00EA30C8"/>
    <w:rsid w:val="00EA3492"/>
    <w:rsid w:val="00EA36F1"/>
    <w:rsid w:val="00EA3ADA"/>
    <w:rsid w:val="00EA4281"/>
    <w:rsid w:val="00EA4784"/>
    <w:rsid w:val="00EA5D02"/>
    <w:rsid w:val="00EA6984"/>
    <w:rsid w:val="00EA6E3F"/>
    <w:rsid w:val="00EB09B3"/>
    <w:rsid w:val="00EB1EAD"/>
    <w:rsid w:val="00EB2C4D"/>
    <w:rsid w:val="00EB41AF"/>
    <w:rsid w:val="00EB4235"/>
    <w:rsid w:val="00EB55E1"/>
    <w:rsid w:val="00EB55FA"/>
    <w:rsid w:val="00EC03D3"/>
    <w:rsid w:val="00EC18C1"/>
    <w:rsid w:val="00EC3A3B"/>
    <w:rsid w:val="00EC4188"/>
    <w:rsid w:val="00EC42FD"/>
    <w:rsid w:val="00EC686B"/>
    <w:rsid w:val="00EC6AD7"/>
    <w:rsid w:val="00EC7BFA"/>
    <w:rsid w:val="00ED1E5D"/>
    <w:rsid w:val="00ED25A3"/>
    <w:rsid w:val="00ED62B2"/>
    <w:rsid w:val="00ED651A"/>
    <w:rsid w:val="00ED79ED"/>
    <w:rsid w:val="00EE0A4D"/>
    <w:rsid w:val="00EE0F85"/>
    <w:rsid w:val="00EE1EE5"/>
    <w:rsid w:val="00EE41CB"/>
    <w:rsid w:val="00EE4D0C"/>
    <w:rsid w:val="00EE528A"/>
    <w:rsid w:val="00EE529B"/>
    <w:rsid w:val="00EE5C79"/>
    <w:rsid w:val="00EE5DA5"/>
    <w:rsid w:val="00EF05B7"/>
    <w:rsid w:val="00EF2DC1"/>
    <w:rsid w:val="00EF3C7F"/>
    <w:rsid w:val="00EF5A53"/>
    <w:rsid w:val="00EF6857"/>
    <w:rsid w:val="00F00B25"/>
    <w:rsid w:val="00F0396A"/>
    <w:rsid w:val="00F04761"/>
    <w:rsid w:val="00F06103"/>
    <w:rsid w:val="00F06D57"/>
    <w:rsid w:val="00F07E1A"/>
    <w:rsid w:val="00F07F39"/>
    <w:rsid w:val="00F11088"/>
    <w:rsid w:val="00F113D3"/>
    <w:rsid w:val="00F118C6"/>
    <w:rsid w:val="00F118F3"/>
    <w:rsid w:val="00F1240A"/>
    <w:rsid w:val="00F129FC"/>
    <w:rsid w:val="00F12BAE"/>
    <w:rsid w:val="00F138CB"/>
    <w:rsid w:val="00F14E23"/>
    <w:rsid w:val="00F155C8"/>
    <w:rsid w:val="00F168FE"/>
    <w:rsid w:val="00F17606"/>
    <w:rsid w:val="00F2162B"/>
    <w:rsid w:val="00F2252D"/>
    <w:rsid w:val="00F248D0"/>
    <w:rsid w:val="00F24EE7"/>
    <w:rsid w:val="00F3104D"/>
    <w:rsid w:val="00F316B8"/>
    <w:rsid w:val="00F32473"/>
    <w:rsid w:val="00F360F6"/>
    <w:rsid w:val="00F41BE7"/>
    <w:rsid w:val="00F42955"/>
    <w:rsid w:val="00F440B7"/>
    <w:rsid w:val="00F45489"/>
    <w:rsid w:val="00F46BD8"/>
    <w:rsid w:val="00F515D6"/>
    <w:rsid w:val="00F51CD9"/>
    <w:rsid w:val="00F526D7"/>
    <w:rsid w:val="00F52B1E"/>
    <w:rsid w:val="00F53497"/>
    <w:rsid w:val="00F54327"/>
    <w:rsid w:val="00F544E3"/>
    <w:rsid w:val="00F5466C"/>
    <w:rsid w:val="00F5534C"/>
    <w:rsid w:val="00F6178F"/>
    <w:rsid w:val="00F62210"/>
    <w:rsid w:val="00F6292D"/>
    <w:rsid w:val="00F62C85"/>
    <w:rsid w:val="00F62F38"/>
    <w:rsid w:val="00F66E17"/>
    <w:rsid w:val="00F679AE"/>
    <w:rsid w:val="00F67A9D"/>
    <w:rsid w:val="00F70418"/>
    <w:rsid w:val="00F71189"/>
    <w:rsid w:val="00F71FA6"/>
    <w:rsid w:val="00F733B1"/>
    <w:rsid w:val="00F73B61"/>
    <w:rsid w:val="00F766BC"/>
    <w:rsid w:val="00F773AA"/>
    <w:rsid w:val="00F80840"/>
    <w:rsid w:val="00F80ADE"/>
    <w:rsid w:val="00F8158B"/>
    <w:rsid w:val="00F81CFE"/>
    <w:rsid w:val="00F8459B"/>
    <w:rsid w:val="00F84817"/>
    <w:rsid w:val="00F8514B"/>
    <w:rsid w:val="00F85470"/>
    <w:rsid w:val="00F924F6"/>
    <w:rsid w:val="00F94FB4"/>
    <w:rsid w:val="00F96FBC"/>
    <w:rsid w:val="00F97319"/>
    <w:rsid w:val="00FA093B"/>
    <w:rsid w:val="00FA2BD0"/>
    <w:rsid w:val="00FA2F11"/>
    <w:rsid w:val="00FA2FDA"/>
    <w:rsid w:val="00FA3320"/>
    <w:rsid w:val="00FA4593"/>
    <w:rsid w:val="00FA4879"/>
    <w:rsid w:val="00FA48D8"/>
    <w:rsid w:val="00FA4E9B"/>
    <w:rsid w:val="00FA6314"/>
    <w:rsid w:val="00FA6A73"/>
    <w:rsid w:val="00FA6C0B"/>
    <w:rsid w:val="00FB08A8"/>
    <w:rsid w:val="00FB09F4"/>
    <w:rsid w:val="00FB1252"/>
    <w:rsid w:val="00FB34DD"/>
    <w:rsid w:val="00FB4C05"/>
    <w:rsid w:val="00FC16C5"/>
    <w:rsid w:val="00FC1BE4"/>
    <w:rsid w:val="00FC5C5C"/>
    <w:rsid w:val="00FC5C9B"/>
    <w:rsid w:val="00FC5FA6"/>
    <w:rsid w:val="00FC602E"/>
    <w:rsid w:val="00FC6866"/>
    <w:rsid w:val="00FC6F1D"/>
    <w:rsid w:val="00FC74F4"/>
    <w:rsid w:val="00FC7610"/>
    <w:rsid w:val="00FD19D0"/>
    <w:rsid w:val="00FD1E6E"/>
    <w:rsid w:val="00FD24DB"/>
    <w:rsid w:val="00FD267C"/>
    <w:rsid w:val="00FD2809"/>
    <w:rsid w:val="00FD2F9B"/>
    <w:rsid w:val="00FD307D"/>
    <w:rsid w:val="00FD36E3"/>
    <w:rsid w:val="00FD53E3"/>
    <w:rsid w:val="00FD56DA"/>
    <w:rsid w:val="00FD58E2"/>
    <w:rsid w:val="00FD7575"/>
    <w:rsid w:val="00FE1470"/>
    <w:rsid w:val="00FE379A"/>
    <w:rsid w:val="00FE39D0"/>
    <w:rsid w:val="00FE3AA6"/>
    <w:rsid w:val="00FE697F"/>
    <w:rsid w:val="00FE74EC"/>
    <w:rsid w:val="00FF23D8"/>
    <w:rsid w:val="00FF2790"/>
    <w:rsid w:val="00FF4363"/>
    <w:rsid w:val="00FF62CA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2"/>
    <w:pPr>
      <w:tabs>
        <w:tab w:val="left" w:pos="1440"/>
      </w:tabs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2FC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DD"/>
    <w:rPr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DD"/>
    <w:rPr>
      <w:sz w:val="26"/>
      <w:szCs w:val="24"/>
    </w:rPr>
  </w:style>
  <w:style w:type="character" w:customStyle="1" w:styleId="algo-summary">
    <w:name w:val="algo-summary"/>
    <w:basedOn w:val="DefaultParagraphFont"/>
    <w:rsid w:val="00F12BAE"/>
  </w:style>
  <w:style w:type="character" w:customStyle="1" w:styleId="rvts3">
    <w:name w:val="rvts3"/>
    <w:rsid w:val="00604CDE"/>
    <w:rPr>
      <w:b w:val="0"/>
      <w:bCs w:val="0"/>
      <w:color w:val="000000"/>
      <w:sz w:val="20"/>
      <w:szCs w:val="20"/>
    </w:rPr>
  </w:style>
  <w:style w:type="paragraph" w:customStyle="1" w:styleId="rvps1">
    <w:name w:val="rvps1"/>
    <w:basedOn w:val="Normal"/>
    <w:rsid w:val="00604CDE"/>
    <w:pPr>
      <w:tabs>
        <w:tab w:val="clear" w:pos="144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A05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C2"/>
    <w:pPr>
      <w:tabs>
        <w:tab w:val="left" w:pos="1440"/>
      </w:tabs>
    </w:pPr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62FC"/>
    <w:pPr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4DD"/>
    <w:rPr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4DD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4DD"/>
    <w:rPr>
      <w:sz w:val="26"/>
      <w:szCs w:val="24"/>
    </w:rPr>
  </w:style>
  <w:style w:type="character" w:customStyle="1" w:styleId="algo-summary">
    <w:name w:val="algo-summary"/>
    <w:basedOn w:val="DefaultParagraphFont"/>
    <w:rsid w:val="00F12BAE"/>
  </w:style>
  <w:style w:type="character" w:customStyle="1" w:styleId="rvts3">
    <w:name w:val="rvts3"/>
    <w:rsid w:val="00604CDE"/>
    <w:rPr>
      <w:b w:val="0"/>
      <w:bCs w:val="0"/>
      <w:color w:val="000000"/>
      <w:sz w:val="20"/>
      <w:szCs w:val="20"/>
    </w:rPr>
  </w:style>
  <w:style w:type="paragraph" w:customStyle="1" w:styleId="rvps1">
    <w:name w:val="rvps1"/>
    <w:basedOn w:val="Normal"/>
    <w:rsid w:val="00604CDE"/>
    <w:pPr>
      <w:tabs>
        <w:tab w:val="clear" w:pos="1440"/>
      </w:tabs>
    </w:pPr>
    <w:rPr>
      <w:sz w:val="24"/>
    </w:rPr>
  </w:style>
  <w:style w:type="paragraph" w:styleId="ListParagraph">
    <w:name w:val="List Paragraph"/>
    <w:basedOn w:val="Normal"/>
    <w:uiPriority w:val="34"/>
    <w:qFormat/>
    <w:rsid w:val="00A0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3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19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Basic</cp:lastModifiedBy>
  <cp:revision>314</cp:revision>
  <dcterms:created xsi:type="dcterms:W3CDTF">2015-12-07T07:16:00Z</dcterms:created>
  <dcterms:modified xsi:type="dcterms:W3CDTF">2015-12-07T12:41:00Z</dcterms:modified>
</cp:coreProperties>
</file>